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5E" w:rsidRDefault="00C15D5E" w:rsidP="00C15D5E">
      <w:pPr>
        <w:jc w:val="center"/>
      </w:pPr>
      <w:r w:rsidRPr="00653FA3">
        <w:t xml:space="preserve">Заключение по результатам публичных слушаний </w:t>
      </w:r>
    </w:p>
    <w:p w:rsidR="00C15D5E" w:rsidRDefault="00C15D5E" w:rsidP="00C15D5E">
      <w:pPr>
        <w:jc w:val="center"/>
      </w:pPr>
      <w:r w:rsidRPr="00653FA3">
        <w:t>по проекту планировки территории и проекту межевания территории для объекта</w:t>
      </w:r>
    </w:p>
    <w:p w:rsidR="00C15D5E" w:rsidRPr="00653FA3" w:rsidRDefault="00C15D5E" w:rsidP="00C15D5E">
      <w:pPr>
        <w:jc w:val="center"/>
      </w:pPr>
      <w:r w:rsidRPr="00653FA3">
        <w:t xml:space="preserve">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 w:rsidRPr="00653FA3">
        <w:rPr>
          <w:bCs/>
        </w:rPr>
        <w:t>»</w:t>
      </w:r>
      <w:r w:rsidRPr="00653FA3">
        <w:t xml:space="preserve"> </w:t>
      </w:r>
    </w:p>
    <w:p w:rsidR="00C15D5E" w:rsidRDefault="00C15D5E" w:rsidP="00C15D5E">
      <w:pPr>
        <w:jc w:val="right"/>
        <w:rPr>
          <w:b/>
        </w:rPr>
      </w:pPr>
    </w:p>
    <w:p w:rsidR="00C15D5E" w:rsidRPr="00653FA3" w:rsidRDefault="00C15D5E" w:rsidP="00C15D5E">
      <w:pPr>
        <w:ind w:firstLine="708"/>
      </w:pPr>
      <w:r w:rsidRPr="00653FA3">
        <w:t>№</w:t>
      </w:r>
      <w:r>
        <w:t xml:space="preserve"> 6</w:t>
      </w:r>
      <w:r w:rsidRPr="00653FA3">
        <w:t xml:space="preserve">                                               </w:t>
      </w:r>
      <w:r>
        <w:t xml:space="preserve">             </w:t>
      </w:r>
      <w:r w:rsidRPr="00653FA3">
        <w:t xml:space="preserve">                                           «</w:t>
      </w:r>
      <w:r>
        <w:t>28</w:t>
      </w:r>
      <w:r w:rsidRPr="00653FA3">
        <w:t xml:space="preserve">» </w:t>
      </w:r>
      <w:r>
        <w:t>августа</w:t>
      </w:r>
      <w:r w:rsidRPr="00653FA3">
        <w:t xml:space="preserve"> 2017 г.</w:t>
      </w:r>
    </w:p>
    <w:p w:rsidR="00C15D5E" w:rsidRDefault="00C15D5E" w:rsidP="00C15D5E">
      <w:pPr>
        <w:ind w:firstLine="708"/>
        <w:contextualSpacing/>
        <w:jc w:val="both"/>
        <w:rPr>
          <w:b/>
        </w:rPr>
      </w:pPr>
    </w:p>
    <w:p w:rsidR="00C15D5E" w:rsidRDefault="00C15D5E" w:rsidP="00C15D5E">
      <w:pPr>
        <w:ind w:firstLine="708"/>
        <w:contextualSpacing/>
        <w:jc w:val="both"/>
      </w:pPr>
      <w:proofErr w:type="gramStart"/>
      <w:r w:rsidRPr="00D73EA0">
        <w:t>На основании обращения Открытого акционерного общества «</w:t>
      </w:r>
      <w:r>
        <w:t>Ю</w:t>
      </w:r>
      <w:r w:rsidRPr="00D73EA0">
        <w:t xml:space="preserve">горская территориальная энергетическая компания </w:t>
      </w:r>
      <w:proofErr w:type="spellStart"/>
      <w:r w:rsidRPr="00D73EA0">
        <w:t>Совэнерго</w:t>
      </w:r>
      <w:proofErr w:type="spellEnd"/>
      <w:r w:rsidRPr="00D73EA0">
        <w:t>» от 2</w:t>
      </w:r>
      <w:r>
        <w:t>2</w:t>
      </w:r>
      <w:r w:rsidRPr="00D73EA0">
        <w:t>.0</w:t>
      </w:r>
      <w:r>
        <w:t>6</w:t>
      </w:r>
      <w:r w:rsidRPr="00D73EA0">
        <w:t xml:space="preserve">.2017 № </w:t>
      </w:r>
      <w:r>
        <w:t>355</w:t>
      </w:r>
      <w:r w:rsidRPr="00D73EA0">
        <w:t xml:space="preserve"> о рассмотрении и утверждении проекта</w:t>
      </w:r>
      <w:r>
        <w:t xml:space="preserve"> планировки территории и проекта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t>» назначены публичные слушания (постановление главы сельского поселения Алябьевский от 26.07.2017 № 137 «О назначении публичных</w:t>
      </w:r>
      <w:proofErr w:type="gramEnd"/>
      <w:r>
        <w:t xml:space="preserve"> слушаний по проекту планировки территории и проекту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t xml:space="preserve">»). </w:t>
      </w:r>
    </w:p>
    <w:p w:rsidR="00C15D5E" w:rsidRDefault="00C15D5E" w:rsidP="00C15D5E">
      <w:pPr>
        <w:ind w:firstLine="708"/>
        <w:contextualSpacing/>
        <w:jc w:val="both"/>
      </w:pPr>
      <w:r w:rsidRPr="009F7E9D">
        <w:rPr>
          <w:lang w:eastAsia="ru-RU"/>
        </w:rPr>
        <w:t xml:space="preserve">Публичные слушания проводились один месяц с </w:t>
      </w:r>
      <w:r w:rsidRPr="009F7E9D">
        <w:t>2</w:t>
      </w:r>
      <w:r>
        <w:t>6</w:t>
      </w:r>
      <w:r w:rsidRPr="009F7E9D">
        <w:t>.0</w:t>
      </w:r>
      <w:r>
        <w:t>7</w:t>
      </w:r>
      <w:r w:rsidRPr="009F7E9D">
        <w:t>.2017 по 2</w:t>
      </w:r>
      <w:r>
        <w:t>6</w:t>
      </w:r>
      <w:r w:rsidRPr="009F7E9D">
        <w:t>.0</w:t>
      </w:r>
      <w:r>
        <w:t>8</w:t>
      </w:r>
      <w:r w:rsidRPr="009F7E9D">
        <w:t>.2017.</w:t>
      </w:r>
    </w:p>
    <w:p w:rsidR="00C15D5E" w:rsidRPr="00D73EA0" w:rsidRDefault="00C15D5E" w:rsidP="00C15D5E">
      <w:pPr>
        <w:ind w:firstLine="708"/>
        <w:contextualSpacing/>
        <w:jc w:val="both"/>
      </w:pPr>
      <w:r w:rsidRPr="00D73EA0">
        <w:t>Информация о проведении публичных слушаний была размещена в бюллетени</w:t>
      </w:r>
      <w:r>
        <w:t xml:space="preserve"> «</w:t>
      </w:r>
      <w:r w:rsidRPr="00895617">
        <w:t>Алябьевский вестник»</w:t>
      </w:r>
      <w:r w:rsidRPr="00631535">
        <w:t xml:space="preserve"> </w:t>
      </w:r>
      <w:r w:rsidRPr="00916842">
        <w:t>от 26.07.2017 №</w:t>
      </w:r>
      <w:r>
        <w:t xml:space="preserve"> 19</w:t>
      </w:r>
      <w:r w:rsidRPr="00D73EA0">
        <w:t xml:space="preserve">, на официальном сайте </w:t>
      </w:r>
      <w:r>
        <w:t>сельского поселения Алябьевский</w:t>
      </w:r>
      <w:r w:rsidRPr="00D73EA0">
        <w:t>, а также</w:t>
      </w:r>
      <w:r>
        <w:t xml:space="preserve"> в</w:t>
      </w:r>
      <w:r w:rsidRPr="00D73EA0">
        <w:t xml:space="preserve"> </w:t>
      </w:r>
      <w:r>
        <w:t>з</w:t>
      </w:r>
      <w:r w:rsidRPr="004545EE">
        <w:t>дани</w:t>
      </w:r>
      <w:r>
        <w:t>и</w:t>
      </w:r>
      <w:r w:rsidRPr="004545EE">
        <w:t xml:space="preserve"> МБУ сельский культурно-спортивный оздоровительный комплекс «Авангард»</w:t>
      </w:r>
      <w:r>
        <w:t>.</w:t>
      </w:r>
    </w:p>
    <w:p w:rsidR="00C15D5E" w:rsidRPr="00D73EA0" w:rsidRDefault="00C15D5E" w:rsidP="00C15D5E">
      <w:pPr>
        <w:ind w:firstLine="708"/>
        <w:contextualSpacing/>
        <w:jc w:val="both"/>
        <w:rPr>
          <w:bCs/>
        </w:rPr>
      </w:pPr>
      <w:r w:rsidRPr="00D73EA0">
        <w:rPr>
          <w:lang w:eastAsia="ru-RU"/>
        </w:rPr>
        <w:t>2</w:t>
      </w:r>
      <w:r>
        <w:rPr>
          <w:lang w:eastAsia="ru-RU"/>
        </w:rPr>
        <w:t>4</w:t>
      </w:r>
      <w:r w:rsidRPr="00D73EA0">
        <w:rPr>
          <w:lang w:eastAsia="ru-RU"/>
        </w:rPr>
        <w:t>.0</w:t>
      </w:r>
      <w:r>
        <w:rPr>
          <w:lang w:eastAsia="ru-RU"/>
        </w:rPr>
        <w:t>8</w:t>
      </w:r>
      <w:r w:rsidRPr="00D73EA0">
        <w:rPr>
          <w:lang w:eastAsia="ru-RU"/>
        </w:rPr>
        <w:t xml:space="preserve">.2017 в 18-00 часов </w:t>
      </w:r>
      <w:r>
        <w:t>в</w:t>
      </w:r>
      <w:r w:rsidRPr="00D73EA0">
        <w:t xml:space="preserve"> </w:t>
      </w:r>
      <w:r>
        <w:t>з</w:t>
      </w:r>
      <w:r w:rsidRPr="004545EE">
        <w:t>дани</w:t>
      </w:r>
      <w:r>
        <w:t>и</w:t>
      </w:r>
      <w:r w:rsidRPr="004545EE">
        <w:t xml:space="preserve"> МБУ сельский культурно-спортивный оздоровительный комплекс «Авангард»</w:t>
      </w:r>
      <w:r w:rsidRPr="00D73EA0">
        <w:t xml:space="preserve"> </w:t>
      </w:r>
      <w:r w:rsidRPr="00D73EA0">
        <w:rPr>
          <w:lang w:eastAsia="ru-RU"/>
        </w:rPr>
        <w:t xml:space="preserve">состоялись публичные слушания </w:t>
      </w:r>
      <w:r w:rsidRPr="00D73EA0">
        <w:rPr>
          <w:bCs/>
        </w:rPr>
        <w:t xml:space="preserve">по обсуждению </w:t>
      </w:r>
      <w:r>
        <w:rPr>
          <w:bCs/>
        </w:rPr>
        <w:t>проекта</w:t>
      </w:r>
      <w:r w:rsidRPr="00D73EA0">
        <w:rPr>
          <w:bCs/>
        </w:rPr>
        <w:t xml:space="preserve"> планировк</w:t>
      </w:r>
      <w:r>
        <w:rPr>
          <w:bCs/>
        </w:rPr>
        <w:t>и</w:t>
      </w:r>
      <w:r w:rsidRPr="00D73EA0">
        <w:rPr>
          <w:bCs/>
        </w:rPr>
        <w:t xml:space="preserve"> территории</w:t>
      </w:r>
      <w:r>
        <w:rPr>
          <w:bCs/>
        </w:rPr>
        <w:t xml:space="preserve"> и проекта межевания территории</w:t>
      </w:r>
      <w:r w:rsidRPr="00D73EA0">
        <w:rPr>
          <w:bCs/>
        </w:rPr>
        <w:t>.</w:t>
      </w:r>
    </w:p>
    <w:p w:rsidR="00C15D5E" w:rsidRDefault="00C15D5E" w:rsidP="00C15D5E">
      <w:pPr>
        <w:tabs>
          <w:tab w:val="left" w:pos="0"/>
        </w:tabs>
        <w:ind w:right="-6"/>
        <w:jc w:val="both"/>
        <w:rPr>
          <w:bCs/>
        </w:rPr>
      </w:pPr>
      <w:r w:rsidRPr="00D73EA0">
        <w:rPr>
          <w:bCs/>
        </w:rPr>
        <w:tab/>
        <w:t>Цел</w:t>
      </w:r>
      <w:r>
        <w:rPr>
          <w:bCs/>
        </w:rPr>
        <w:t>ью</w:t>
      </w:r>
      <w:r w:rsidRPr="00D73EA0">
        <w:rPr>
          <w:bCs/>
        </w:rPr>
        <w:t xml:space="preserve"> разработки проекта планировки территории и проекта межевания территории</w:t>
      </w:r>
      <w:r>
        <w:rPr>
          <w:bCs/>
        </w:rPr>
        <w:t xml:space="preserve"> является установление границ земельного участка под</w:t>
      </w:r>
      <w:r>
        <w:t xml:space="preserve"> строительство объекта 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rPr>
          <w:bCs/>
        </w:rPr>
        <w:t xml:space="preserve">. </w:t>
      </w:r>
    </w:p>
    <w:p w:rsidR="00C15D5E" w:rsidRDefault="00C15D5E" w:rsidP="00C15D5E">
      <w:pPr>
        <w:tabs>
          <w:tab w:val="left" w:pos="0"/>
        </w:tabs>
        <w:ind w:right="-6"/>
        <w:jc w:val="both"/>
        <w:rPr>
          <w:bCs/>
        </w:rPr>
      </w:pPr>
      <w:r>
        <w:rPr>
          <w:bCs/>
        </w:rPr>
        <w:tab/>
        <w:t>В ходе публичных слушаний з</w:t>
      </w:r>
      <w:r>
        <w:t>амечания и предложения по проекту планировки территории и проекту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t>» не поступали.</w:t>
      </w:r>
    </w:p>
    <w:p w:rsidR="00C15D5E" w:rsidRPr="00D16DC9" w:rsidRDefault="00C15D5E" w:rsidP="00C15D5E">
      <w:pPr>
        <w:tabs>
          <w:tab w:val="left" w:pos="0"/>
        </w:tabs>
        <w:ind w:right="-6"/>
        <w:jc w:val="both"/>
        <w:rPr>
          <w:bCs/>
        </w:rPr>
      </w:pPr>
      <w:r>
        <w:rPr>
          <w:bCs/>
        </w:rPr>
        <w:tab/>
      </w:r>
      <w:r>
        <w:t>Публичные слушания по проекту планировки территории и проекту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t>» считать состоявшимися.</w:t>
      </w:r>
    </w:p>
    <w:p w:rsidR="00C15D5E" w:rsidRDefault="00C15D5E" w:rsidP="00C15D5E">
      <w:pPr>
        <w:jc w:val="both"/>
        <w:rPr>
          <w:b/>
        </w:rPr>
      </w:pPr>
      <w:r>
        <w:tab/>
        <w:t>Рекомендовать проект планировки территории и проект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>
        <w:t>» к утверждению.</w:t>
      </w:r>
    </w:p>
    <w:p w:rsidR="00C15D5E" w:rsidRPr="008E0EE5" w:rsidRDefault="00C15D5E" w:rsidP="00C15D5E">
      <w:pPr>
        <w:ind w:firstLine="708"/>
        <w:jc w:val="both"/>
      </w:pPr>
      <w:r>
        <w:t xml:space="preserve"> </w:t>
      </w:r>
      <w:r w:rsidRPr="00DC0015">
        <w:t>Протокол публичных слушаний по проекту планировки территории и проекту межевания территории для объекта «</w:t>
      </w:r>
      <w:r w:rsidRPr="004545EE">
        <w:rPr>
          <w:bCs/>
        </w:rPr>
        <w:t xml:space="preserve">КТП-10/0,4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с ВЛИ-0,4 </w:t>
      </w:r>
      <w:proofErr w:type="spellStart"/>
      <w:r w:rsidRPr="004545EE">
        <w:rPr>
          <w:bCs/>
        </w:rPr>
        <w:t>кВ</w:t>
      </w:r>
      <w:proofErr w:type="spellEnd"/>
      <w:r w:rsidRPr="004545EE">
        <w:rPr>
          <w:bCs/>
        </w:rPr>
        <w:t xml:space="preserve"> для электроснабжения гаража № 202, северная промышленная зона в п. Алябьевский Советского района</w:t>
      </w:r>
      <w:r w:rsidRPr="00DC0015">
        <w:t>»</w:t>
      </w:r>
      <w:r>
        <w:t xml:space="preserve"> от 28.08.2017 № 6, является обязательным приложением к настоящему заключению.</w:t>
      </w:r>
    </w:p>
    <w:p w:rsidR="00C15D5E" w:rsidRPr="00653FA3" w:rsidRDefault="00C15D5E" w:rsidP="00C15D5E">
      <w:pPr>
        <w:ind w:left="360"/>
        <w:jc w:val="both"/>
      </w:pPr>
    </w:p>
    <w:p w:rsidR="00C15D5E" w:rsidRPr="00653FA3" w:rsidRDefault="00C15D5E" w:rsidP="00C15D5E">
      <w:pPr>
        <w:ind w:left="360"/>
        <w:jc w:val="both"/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119"/>
        <w:gridCol w:w="709"/>
        <w:gridCol w:w="2976"/>
        <w:gridCol w:w="816"/>
        <w:gridCol w:w="1843"/>
      </w:tblGrid>
      <w:tr w:rsidR="00C15D5E" w:rsidTr="00E84057">
        <w:tc>
          <w:tcPr>
            <w:tcW w:w="3119" w:type="dxa"/>
          </w:tcPr>
          <w:p w:rsidR="00C15D5E" w:rsidRPr="00653FA3" w:rsidRDefault="00C15D5E" w:rsidP="00E84057">
            <w:pPr>
              <w:ind w:left="360" w:hanging="360"/>
              <w:jc w:val="both"/>
            </w:pPr>
            <w:r>
              <w:t>Заместитель п</w:t>
            </w:r>
            <w:r w:rsidRPr="00653FA3">
              <w:t>редседател</w:t>
            </w:r>
            <w:r>
              <w:t>я</w:t>
            </w:r>
          </w:p>
          <w:p w:rsidR="00C15D5E" w:rsidRDefault="00C15D5E" w:rsidP="00E84057">
            <w:pPr>
              <w:jc w:val="both"/>
            </w:pPr>
            <w:r w:rsidRPr="00653FA3">
              <w:t>публичных слушаний</w:t>
            </w:r>
          </w:p>
        </w:tc>
        <w:tc>
          <w:tcPr>
            <w:tcW w:w="709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2976" w:type="dxa"/>
            <w:tcBorders>
              <w:bottom w:val="single" w:sz="4" w:space="0" w:color="404040"/>
            </w:tcBorders>
          </w:tcPr>
          <w:p w:rsidR="00C15D5E" w:rsidRDefault="00C15D5E" w:rsidP="00E84057">
            <w:pPr>
              <w:jc w:val="both"/>
            </w:pPr>
          </w:p>
        </w:tc>
        <w:tc>
          <w:tcPr>
            <w:tcW w:w="816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1843" w:type="dxa"/>
            <w:vAlign w:val="bottom"/>
          </w:tcPr>
          <w:p w:rsidR="00C15D5E" w:rsidRDefault="00C15D5E" w:rsidP="00E84057">
            <w:pPr>
              <w:jc w:val="right"/>
            </w:pPr>
            <w:r>
              <w:t>И</w:t>
            </w:r>
            <w:r w:rsidRPr="00653FA3">
              <w:t>.</w:t>
            </w:r>
            <w:r>
              <w:t>В</w:t>
            </w:r>
            <w:r w:rsidRPr="00653FA3">
              <w:t xml:space="preserve">. </w:t>
            </w:r>
            <w:proofErr w:type="spellStart"/>
            <w:r>
              <w:t>Кувалдина</w:t>
            </w:r>
            <w:proofErr w:type="spellEnd"/>
          </w:p>
        </w:tc>
      </w:tr>
      <w:tr w:rsidR="00C15D5E" w:rsidTr="00E84057">
        <w:tc>
          <w:tcPr>
            <w:tcW w:w="3119" w:type="dxa"/>
          </w:tcPr>
          <w:p w:rsidR="00C15D5E" w:rsidRDefault="00C15D5E" w:rsidP="00E84057">
            <w:pPr>
              <w:jc w:val="both"/>
            </w:pPr>
          </w:p>
          <w:p w:rsidR="00C15D5E" w:rsidRDefault="00C15D5E" w:rsidP="00E84057">
            <w:pPr>
              <w:jc w:val="both"/>
            </w:pPr>
          </w:p>
        </w:tc>
        <w:tc>
          <w:tcPr>
            <w:tcW w:w="709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404040"/>
            </w:tcBorders>
          </w:tcPr>
          <w:p w:rsidR="00C15D5E" w:rsidRDefault="00C15D5E" w:rsidP="00E84057">
            <w:pPr>
              <w:jc w:val="center"/>
            </w:pPr>
            <w:r w:rsidRPr="00192B8F">
              <w:rPr>
                <w:sz w:val="16"/>
                <w:szCs w:val="16"/>
              </w:rPr>
              <w:t>(подпись)</w:t>
            </w:r>
          </w:p>
        </w:tc>
        <w:tc>
          <w:tcPr>
            <w:tcW w:w="816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1843" w:type="dxa"/>
          </w:tcPr>
          <w:p w:rsidR="00C15D5E" w:rsidRDefault="00C15D5E" w:rsidP="00E84057">
            <w:pPr>
              <w:jc w:val="both"/>
            </w:pPr>
          </w:p>
        </w:tc>
      </w:tr>
      <w:tr w:rsidR="00C15D5E" w:rsidTr="00E84057">
        <w:tc>
          <w:tcPr>
            <w:tcW w:w="3119" w:type="dxa"/>
          </w:tcPr>
          <w:p w:rsidR="00C15D5E" w:rsidRPr="00653FA3" w:rsidRDefault="00C15D5E" w:rsidP="00E84057">
            <w:pPr>
              <w:jc w:val="both"/>
            </w:pPr>
            <w:r w:rsidRPr="00653FA3">
              <w:t xml:space="preserve">Секретарь </w:t>
            </w:r>
          </w:p>
          <w:p w:rsidR="00C15D5E" w:rsidRDefault="00C15D5E" w:rsidP="00E84057">
            <w:pPr>
              <w:jc w:val="both"/>
            </w:pPr>
            <w:r w:rsidRPr="00653FA3">
              <w:t>публичных слушаний</w:t>
            </w:r>
          </w:p>
        </w:tc>
        <w:tc>
          <w:tcPr>
            <w:tcW w:w="709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2976" w:type="dxa"/>
            <w:tcBorders>
              <w:bottom w:val="single" w:sz="4" w:space="0" w:color="404040"/>
            </w:tcBorders>
          </w:tcPr>
          <w:p w:rsidR="00C15D5E" w:rsidRDefault="00C15D5E" w:rsidP="00E84057">
            <w:pPr>
              <w:jc w:val="both"/>
            </w:pPr>
          </w:p>
        </w:tc>
        <w:tc>
          <w:tcPr>
            <w:tcW w:w="816" w:type="dxa"/>
          </w:tcPr>
          <w:p w:rsidR="00C15D5E" w:rsidRDefault="00C15D5E" w:rsidP="00E84057">
            <w:pPr>
              <w:jc w:val="both"/>
            </w:pPr>
          </w:p>
        </w:tc>
        <w:tc>
          <w:tcPr>
            <w:tcW w:w="1843" w:type="dxa"/>
            <w:vAlign w:val="bottom"/>
          </w:tcPr>
          <w:p w:rsidR="00C15D5E" w:rsidRDefault="00C15D5E" w:rsidP="00E84057">
            <w:pPr>
              <w:jc w:val="right"/>
            </w:pPr>
            <w:r>
              <w:t>Е</w:t>
            </w:r>
            <w:r w:rsidRPr="00653FA3">
              <w:t>.</w:t>
            </w:r>
            <w:r>
              <w:t>Ю</w:t>
            </w:r>
            <w:r w:rsidRPr="00653FA3">
              <w:t xml:space="preserve">. </w:t>
            </w:r>
            <w:r>
              <w:t>Койка</w:t>
            </w:r>
          </w:p>
        </w:tc>
      </w:tr>
    </w:tbl>
    <w:p w:rsidR="00381342" w:rsidRPr="00C15D5E" w:rsidRDefault="00381342" w:rsidP="00C15D5E">
      <w:pPr>
        <w:rPr>
          <w:lang w:val="en-US"/>
        </w:rPr>
      </w:pPr>
      <w:bookmarkStart w:id="0" w:name="_GoBack"/>
      <w:bookmarkEnd w:id="0"/>
    </w:p>
    <w:sectPr w:rsidR="00381342" w:rsidRPr="00C15D5E" w:rsidSect="006F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5E"/>
    <w:rsid w:val="000150BF"/>
    <w:rsid w:val="0001603C"/>
    <w:rsid w:val="00031419"/>
    <w:rsid w:val="00032D79"/>
    <w:rsid w:val="000332CE"/>
    <w:rsid w:val="000345F4"/>
    <w:rsid w:val="000350F4"/>
    <w:rsid w:val="000362A4"/>
    <w:rsid w:val="0004312F"/>
    <w:rsid w:val="000518C1"/>
    <w:rsid w:val="00053DEB"/>
    <w:rsid w:val="00071ADF"/>
    <w:rsid w:val="00083B7F"/>
    <w:rsid w:val="00086EB7"/>
    <w:rsid w:val="0009213B"/>
    <w:rsid w:val="000922A1"/>
    <w:rsid w:val="000B0A76"/>
    <w:rsid w:val="000B7812"/>
    <w:rsid w:val="000C32D5"/>
    <w:rsid w:val="000C356F"/>
    <w:rsid w:val="000C7AB1"/>
    <w:rsid w:val="000D4AEF"/>
    <w:rsid w:val="000E1D54"/>
    <w:rsid w:val="000F2293"/>
    <w:rsid w:val="000F6EC0"/>
    <w:rsid w:val="001026EA"/>
    <w:rsid w:val="00106FDF"/>
    <w:rsid w:val="00111D29"/>
    <w:rsid w:val="0011284D"/>
    <w:rsid w:val="00114623"/>
    <w:rsid w:val="00117EC2"/>
    <w:rsid w:val="001222C0"/>
    <w:rsid w:val="0013784D"/>
    <w:rsid w:val="00140DC3"/>
    <w:rsid w:val="001469C9"/>
    <w:rsid w:val="00152060"/>
    <w:rsid w:val="00155D11"/>
    <w:rsid w:val="00156EE6"/>
    <w:rsid w:val="00160A65"/>
    <w:rsid w:val="00173B25"/>
    <w:rsid w:val="001800BC"/>
    <w:rsid w:val="00180397"/>
    <w:rsid w:val="0018509E"/>
    <w:rsid w:val="001A3669"/>
    <w:rsid w:val="001B2458"/>
    <w:rsid w:val="001B40B8"/>
    <w:rsid w:val="001B762D"/>
    <w:rsid w:val="001C5720"/>
    <w:rsid w:val="001D7DE7"/>
    <w:rsid w:val="001E0D96"/>
    <w:rsid w:val="001E0DCF"/>
    <w:rsid w:val="001E7011"/>
    <w:rsid w:val="00207F15"/>
    <w:rsid w:val="00214A72"/>
    <w:rsid w:val="002174DF"/>
    <w:rsid w:val="00221DD7"/>
    <w:rsid w:val="00230AFE"/>
    <w:rsid w:val="00231242"/>
    <w:rsid w:val="00232047"/>
    <w:rsid w:val="00240606"/>
    <w:rsid w:val="002408C1"/>
    <w:rsid w:val="002410B2"/>
    <w:rsid w:val="0024300A"/>
    <w:rsid w:val="00255167"/>
    <w:rsid w:val="002576A7"/>
    <w:rsid w:val="00260AFD"/>
    <w:rsid w:val="00267D16"/>
    <w:rsid w:val="00272C95"/>
    <w:rsid w:val="00273F7F"/>
    <w:rsid w:val="00275627"/>
    <w:rsid w:val="00275D2F"/>
    <w:rsid w:val="00277961"/>
    <w:rsid w:val="002966A1"/>
    <w:rsid w:val="00296911"/>
    <w:rsid w:val="002A18E0"/>
    <w:rsid w:val="002A6C1F"/>
    <w:rsid w:val="002B4391"/>
    <w:rsid w:val="002C3042"/>
    <w:rsid w:val="002C4D90"/>
    <w:rsid w:val="002D10FC"/>
    <w:rsid w:val="002E1AB0"/>
    <w:rsid w:val="002E3409"/>
    <w:rsid w:val="002E752A"/>
    <w:rsid w:val="002F06DA"/>
    <w:rsid w:val="002F39E0"/>
    <w:rsid w:val="00305D1E"/>
    <w:rsid w:val="003209AB"/>
    <w:rsid w:val="00323A70"/>
    <w:rsid w:val="003249AF"/>
    <w:rsid w:val="003354E6"/>
    <w:rsid w:val="003373D6"/>
    <w:rsid w:val="003429D8"/>
    <w:rsid w:val="00343624"/>
    <w:rsid w:val="00355821"/>
    <w:rsid w:val="003561FA"/>
    <w:rsid w:val="003753AD"/>
    <w:rsid w:val="00376A58"/>
    <w:rsid w:val="00381342"/>
    <w:rsid w:val="00391C3B"/>
    <w:rsid w:val="00394EC5"/>
    <w:rsid w:val="003A1202"/>
    <w:rsid w:val="003B1B74"/>
    <w:rsid w:val="003B4028"/>
    <w:rsid w:val="003B76D6"/>
    <w:rsid w:val="003C3BDD"/>
    <w:rsid w:val="003C3CC6"/>
    <w:rsid w:val="003D459F"/>
    <w:rsid w:val="003E1AF2"/>
    <w:rsid w:val="003E488B"/>
    <w:rsid w:val="003F01E5"/>
    <w:rsid w:val="003F327A"/>
    <w:rsid w:val="003F3CF6"/>
    <w:rsid w:val="004063B6"/>
    <w:rsid w:val="00410010"/>
    <w:rsid w:val="00414986"/>
    <w:rsid w:val="00414F7C"/>
    <w:rsid w:val="004268DF"/>
    <w:rsid w:val="00442A4C"/>
    <w:rsid w:val="00442D3A"/>
    <w:rsid w:val="004445B6"/>
    <w:rsid w:val="00445A6D"/>
    <w:rsid w:val="00447EEC"/>
    <w:rsid w:val="00461FC6"/>
    <w:rsid w:val="0046205B"/>
    <w:rsid w:val="00465075"/>
    <w:rsid w:val="004662BE"/>
    <w:rsid w:val="00466D16"/>
    <w:rsid w:val="004728D4"/>
    <w:rsid w:val="00473CF6"/>
    <w:rsid w:val="00475788"/>
    <w:rsid w:val="0048475D"/>
    <w:rsid w:val="004878C6"/>
    <w:rsid w:val="004A29B5"/>
    <w:rsid w:val="004B2BAE"/>
    <w:rsid w:val="004B6152"/>
    <w:rsid w:val="004D4C5F"/>
    <w:rsid w:val="004E0843"/>
    <w:rsid w:val="004E18AE"/>
    <w:rsid w:val="004E2187"/>
    <w:rsid w:val="004F1525"/>
    <w:rsid w:val="004F29D4"/>
    <w:rsid w:val="004F5527"/>
    <w:rsid w:val="00501143"/>
    <w:rsid w:val="00502A1A"/>
    <w:rsid w:val="00505AFE"/>
    <w:rsid w:val="00507AB8"/>
    <w:rsid w:val="00522C7C"/>
    <w:rsid w:val="00523CC0"/>
    <w:rsid w:val="0053723D"/>
    <w:rsid w:val="005439D3"/>
    <w:rsid w:val="00555ACF"/>
    <w:rsid w:val="0056124D"/>
    <w:rsid w:val="0056345F"/>
    <w:rsid w:val="005732CC"/>
    <w:rsid w:val="0058366C"/>
    <w:rsid w:val="005845B2"/>
    <w:rsid w:val="00593AA3"/>
    <w:rsid w:val="005A5050"/>
    <w:rsid w:val="005A5B57"/>
    <w:rsid w:val="005A7F0D"/>
    <w:rsid w:val="005C047B"/>
    <w:rsid w:val="005D29B9"/>
    <w:rsid w:val="005E6E03"/>
    <w:rsid w:val="005F18BE"/>
    <w:rsid w:val="005F2B1B"/>
    <w:rsid w:val="005F54E3"/>
    <w:rsid w:val="005F7C2D"/>
    <w:rsid w:val="00605A5D"/>
    <w:rsid w:val="00612457"/>
    <w:rsid w:val="00621D26"/>
    <w:rsid w:val="00632094"/>
    <w:rsid w:val="00635DDE"/>
    <w:rsid w:val="006417FD"/>
    <w:rsid w:val="00642573"/>
    <w:rsid w:val="00645487"/>
    <w:rsid w:val="006473A9"/>
    <w:rsid w:val="00647919"/>
    <w:rsid w:val="00650F76"/>
    <w:rsid w:val="0065153F"/>
    <w:rsid w:val="00656AA0"/>
    <w:rsid w:val="00667D65"/>
    <w:rsid w:val="0067099E"/>
    <w:rsid w:val="0067237B"/>
    <w:rsid w:val="0067446C"/>
    <w:rsid w:val="0067457A"/>
    <w:rsid w:val="006774B5"/>
    <w:rsid w:val="00681462"/>
    <w:rsid w:val="006825E5"/>
    <w:rsid w:val="00691868"/>
    <w:rsid w:val="00691E5E"/>
    <w:rsid w:val="006965C2"/>
    <w:rsid w:val="006967CE"/>
    <w:rsid w:val="00696C72"/>
    <w:rsid w:val="006D1CA2"/>
    <w:rsid w:val="006D30CD"/>
    <w:rsid w:val="006D53D7"/>
    <w:rsid w:val="006E57FC"/>
    <w:rsid w:val="006E7D7D"/>
    <w:rsid w:val="006F42A6"/>
    <w:rsid w:val="006F5C13"/>
    <w:rsid w:val="006F5F8E"/>
    <w:rsid w:val="006F6B9B"/>
    <w:rsid w:val="006F7B45"/>
    <w:rsid w:val="00705DD2"/>
    <w:rsid w:val="007104BF"/>
    <w:rsid w:val="00720069"/>
    <w:rsid w:val="00725ECA"/>
    <w:rsid w:val="00746F52"/>
    <w:rsid w:val="0075079A"/>
    <w:rsid w:val="00752621"/>
    <w:rsid w:val="00754D15"/>
    <w:rsid w:val="00756B4B"/>
    <w:rsid w:val="00785226"/>
    <w:rsid w:val="00791A42"/>
    <w:rsid w:val="00797ECD"/>
    <w:rsid w:val="007A387E"/>
    <w:rsid w:val="007C020A"/>
    <w:rsid w:val="007C3ACE"/>
    <w:rsid w:val="007C7C55"/>
    <w:rsid w:val="007D031A"/>
    <w:rsid w:val="007D211C"/>
    <w:rsid w:val="007D3AF5"/>
    <w:rsid w:val="007D3F22"/>
    <w:rsid w:val="007D4821"/>
    <w:rsid w:val="007E44F6"/>
    <w:rsid w:val="007E7FBF"/>
    <w:rsid w:val="007F08CB"/>
    <w:rsid w:val="007F1246"/>
    <w:rsid w:val="007F3809"/>
    <w:rsid w:val="007F50BB"/>
    <w:rsid w:val="007F71F5"/>
    <w:rsid w:val="007F7D76"/>
    <w:rsid w:val="008007CD"/>
    <w:rsid w:val="00805827"/>
    <w:rsid w:val="0082541F"/>
    <w:rsid w:val="00837BD5"/>
    <w:rsid w:val="00840865"/>
    <w:rsid w:val="008427D8"/>
    <w:rsid w:val="00842E6E"/>
    <w:rsid w:val="00857313"/>
    <w:rsid w:val="008603B3"/>
    <w:rsid w:val="008606B9"/>
    <w:rsid w:val="00865766"/>
    <w:rsid w:val="00867641"/>
    <w:rsid w:val="00871933"/>
    <w:rsid w:val="00873B7A"/>
    <w:rsid w:val="008862D6"/>
    <w:rsid w:val="00886C93"/>
    <w:rsid w:val="0089771E"/>
    <w:rsid w:val="00897C40"/>
    <w:rsid w:val="008A0302"/>
    <w:rsid w:val="008A5B9F"/>
    <w:rsid w:val="008A5DEC"/>
    <w:rsid w:val="008B5940"/>
    <w:rsid w:val="008C21D3"/>
    <w:rsid w:val="008C337F"/>
    <w:rsid w:val="008D3471"/>
    <w:rsid w:val="008E43A2"/>
    <w:rsid w:val="008F7E84"/>
    <w:rsid w:val="009001C1"/>
    <w:rsid w:val="00911FDE"/>
    <w:rsid w:val="00916EF4"/>
    <w:rsid w:val="0091722B"/>
    <w:rsid w:val="00933723"/>
    <w:rsid w:val="009355EE"/>
    <w:rsid w:val="00951C4D"/>
    <w:rsid w:val="00956DB5"/>
    <w:rsid w:val="009752EE"/>
    <w:rsid w:val="00981569"/>
    <w:rsid w:val="00990242"/>
    <w:rsid w:val="00992443"/>
    <w:rsid w:val="00992689"/>
    <w:rsid w:val="009A49F5"/>
    <w:rsid w:val="009A5652"/>
    <w:rsid w:val="009A5BB2"/>
    <w:rsid w:val="009A70DC"/>
    <w:rsid w:val="009B159D"/>
    <w:rsid w:val="009B4456"/>
    <w:rsid w:val="009B6559"/>
    <w:rsid w:val="009D0010"/>
    <w:rsid w:val="009D0E19"/>
    <w:rsid w:val="009D5F84"/>
    <w:rsid w:val="009E318F"/>
    <w:rsid w:val="00A12B37"/>
    <w:rsid w:val="00A14C52"/>
    <w:rsid w:val="00A2708E"/>
    <w:rsid w:val="00A30C6C"/>
    <w:rsid w:val="00A31884"/>
    <w:rsid w:val="00A37540"/>
    <w:rsid w:val="00A4039F"/>
    <w:rsid w:val="00A439B5"/>
    <w:rsid w:val="00A53B87"/>
    <w:rsid w:val="00A55907"/>
    <w:rsid w:val="00A573F8"/>
    <w:rsid w:val="00A602F5"/>
    <w:rsid w:val="00A62915"/>
    <w:rsid w:val="00A63F61"/>
    <w:rsid w:val="00A73BC7"/>
    <w:rsid w:val="00A75020"/>
    <w:rsid w:val="00A85D36"/>
    <w:rsid w:val="00A869BF"/>
    <w:rsid w:val="00A869EE"/>
    <w:rsid w:val="00A91315"/>
    <w:rsid w:val="00A95E45"/>
    <w:rsid w:val="00AA1993"/>
    <w:rsid w:val="00AA2227"/>
    <w:rsid w:val="00AA460F"/>
    <w:rsid w:val="00AB1FD2"/>
    <w:rsid w:val="00AB7998"/>
    <w:rsid w:val="00AC1697"/>
    <w:rsid w:val="00AC535C"/>
    <w:rsid w:val="00AD2676"/>
    <w:rsid w:val="00AE4199"/>
    <w:rsid w:val="00AE62F8"/>
    <w:rsid w:val="00AF0C71"/>
    <w:rsid w:val="00AF174C"/>
    <w:rsid w:val="00AF20EC"/>
    <w:rsid w:val="00AF4408"/>
    <w:rsid w:val="00AF6642"/>
    <w:rsid w:val="00B10ADE"/>
    <w:rsid w:val="00B12969"/>
    <w:rsid w:val="00B12A77"/>
    <w:rsid w:val="00B21799"/>
    <w:rsid w:val="00B21BBA"/>
    <w:rsid w:val="00B23E37"/>
    <w:rsid w:val="00B26064"/>
    <w:rsid w:val="00B32748"/>
    <w:rsid w:val="00B56A6C"/>
    <w:rsid w:val="00B65409"/>
    <w:rsid w:val="00B67033"/>
    <w:rsid w:val="00B730B7"/>
    <w:rsid w:val="00B9010C"/>
    <w:rsid w:val="00B921ED"/>
    <w:rsid w:val="00B929CC"/>
    <w:rsid w:val="00B94CFC"/>
    <w:rsid w:val="00BA2CD9"/>
    <w:rsid w:val="00BA73C2"/>
    <w:rsid w:val="00BB385C"/>
    <w:rsid w:val="00BB45C9"/>
    <w:rsid w:val="00BB5D74"/>
    <w:rsid w:val="00BD04CF"/>
    <w:rsid w:val="00BE1371"/>
    <w:rsid w:val="00BE51D2"/>
    <w:rsid w:val="00C028FB"/>
    <w:rsid w:val="00C041F0"/>
    <w:rsid w:val="00C050F5"/>
    <w:rsid w:val="00C0594A"/>
    <w:rsid w:val="00C07E40"/>
    <w:rsid w:val="00C15D5E"/>
    <w:rsid w:val="00C32A83"/>
    <w:rsid w:val="00C40D3F"/>
    <w:rsid w:val="00C41262"/>
    <w:rsid w:val="00C46855"/>
    <w:rsid w:val="00C5271C"/>
    <w:rsid w:val="00C52D3E"/>
    <w:rsid w:val="00C63AC6"/>
    <w:rsid w:val="00C72A51"/>
    <w:rsid w:val="00C72E30"/>
    <w:rsid w:val="00C75C80"/>
    <w:rsid w:val="00C7669B"/>
    <w:rsid w:val="00C7797B"/>
    <w:rsid w:val="00C800D9"/>
    <w:rsid w:val="00C822D9"/>
    <w:rsid w:val="00C92825"/>
    <w:rsid w:val="00CA2434"/>
    <w:rsid w:val="00CA6765"/>
    <w:rsid w:val="00CB14CA"/>
    <w:rsid w:val="00CB327A"/>
    <w:rsid w:val="00CB3E04"/>
    <w:rsid w:val="00CB5910"/>
    <w:rsid w:val="00CB6847"/>
    <w:rsid w:val="00CC0A5D"/>
    <w:rsid w:val="00CC7ACD"/>
    <w:rsid w:val="00CD2AFD"/>
    <w:rsid w:val="00CD4CC3"/>
    <w:rsid w:val="00CD5564"/>
    <w:rsid w:val="00CE1C49"/>
    <w:rsid w:val="00CE4CEB"/>
    <w:rsid w:val="00CE62EF"/>
    <w:rsid w:val="00D02539"/>
    <w:rsid w:val="00D04023"/>
    <w:rsid w:val="00D05FB5"/>
    <w:rsid w:val="00D0679A"/>
    <w:rsid w:val="00D13748"/>
    <w:rsid w:val="00D15DE1"/>
    <w:rsid w:val="00D226B9"/>
    <w:rsid w:val="00D26113"/>
    <w:rsid w:val="00D279B1"/>
    <w:rsid w:val="00D37D00"/>
    <w:rsid w:val="00D46E77"/>
    <w:rsid w:val="00D51299"/>
    <w:rsid w:val="00D703D7"/>
    <w:rsid w:val="00D71D7B"/>
    <w:rsid w:val="00D73639"/>
    <w:rsid w:val="00D76A06"/>
    <w:rsid w:val="00D8426A"/>
    <w:rsid w:val="00D93C5A"/>
    <w:rsid w:val="00D96DD5"/>
    <w:rsid w:val="00DA317E"/>
    <w:rsid w:val="00DA5A01"/>
    <w:rsid w:val="00DA7638"/>
    <w:rsid w:val="00DB0884"/>
    <w:rsid w:val="00DB0B75"/>
    <w:rsid w:val="00DB2ED0"/>
    <w:rsid w:val="00DB354E"/>
    <w:rsid w:val="00DB454B"/>
    <w:rsid w:val="00DD05E9"/>
    <w:rsid w:val="00DD2265"/>
    <w:rsid w:val="00DD4CEB"/>
    <w:rsid w:val="00DE155C"/>
    <w:rsid w:val="00DE1944"/>
    <w:rsid w:val="00DE36C5"/>
    <w:rsid w:val="00DF60E4"/>
    <w:rsid w:val="00E00968"/>
    <w:rsid w:val="00E010A4"/>
    <w:rsid w:val="00E039E3"/>
    <w:rsid w:val="00E11E74"/>
    <w:rsid w:val="00E17DF5"/>
    <w:rsid w:val="00E25D4C"/>
    <w:rsid w:val="00E30278"/>
    <w:rsid w:val="00E3200D"/>
    <w:rsid w:val="00E375C4"/>
    <w:rsid w:val="00E411C9"/>
    <w:rsid w:val="00E43A71"/>
    <w:rsid w:val="00E44B35"/>
    <w:rsid w:val="00E451C3"/>
    <w:rsid w:val="00E4633C"/>
    <w:rsid w:val="00E55F6A"/>
    <w:rsid w:val="00E6506A"/>
    <w:rsid w:val="00E815C2"/>
    <w:rsid w:val="00E817A3"/>
    <w:rsid w:val="00E823B4"/>
    <w:rsid w:val="00E86ACF"/>
    <w:rsid w:val="00E9033E"/>
    <w:rsid w:val="00E912D6"/>
    <w:rsid w:val="00EA252E"/>
    <w:rsid w:val="00EC0680"/>
    <w:rsid w:val="00EC1C49"/>
    <w:rsid w:val="00EC38A4"/>
    <w:rsid w:val="00ED3726"/>
    <w:rsid w:val="00ED3BB7"/>
    <w:rsid w:val="00EE64F1"/>
    <w:rsid w:val="00EF6B50"/>
    <w:rsid w:val="00F013F6"/>
    <w:rsid w:val="00F0158B"/>
    <w:rsid w:val="00F02FB4"/>
    <w:rsid w:val="00F069A9"/>
    <w:rsid w:val="00F15BB3"/>
    <w:rsid w:val="00F268D1"/>
    <w:rsid w:val="00F27E6B"/>
    <w:rsid w:val="00F352F4"/>
    <w:rsid w:val="00F35DDA"/>
    <w:rsid w:val="00F40CB8"/>
    <w:rsid w:val="00F534D2"/>
    <w:rsid w:val="00F547EE"/>
    <w:rsid w:val="00F56602"/>
    <w:rsid w:val="00F56998"/>
    <w:rsid w:val="00F71AFA"/>
    <w:rsid w:val="00F769AA"/>
    <w:rsid w:val="00F80D75"/>
    <w:rsid w:val="00F81FBD"/>
    <w:rsid w:val="00F847DD"/>
    <w:rsid w:val="00FA0AA8"/>
    <w:rsid w:val="00FA462D"/>
    <w:rsid w:val="00FA4962"/>
    <w:rsid w:val="00FA56AD"/>
    <w:rsid w:val="00FA57D4"/>
    <w:rsid w:val="00FB1AC7"/>
    <w:rsid w:val="00FB29A5"/>
    <w:rsid w:val="00FB59FD"/>
    <w:rsid w:val="00FC1714"/>
    <w:rsid w:val="00FC6E5B"/>
    <w:rsid w:val="00FC7F95"/>
    <w:rsid w:val="00FD1B74"/>
    <w:rsid w:val="00FD2B10"/>
    <w:rsid w:val="00FD3885"/>
    <w:rsid w:val="00FE1AFD"/>
    <w:rsid w:val="00FE4D95"/>
    <w:rsid w:val="00FE6C5C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2017-09-01T07:24:00Z</dcterms:created>
  <dcterms:modified xsi:type="dcterms:W3CDTF">2017-09-01T07:25:00Z</dcterms:modified>
</cp:coreProperties>
</file>