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74" w:rsidRDefault="00BB3574" w:rsidP="00BB3574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64EDE69B" wp14:editId="15B4C2E5">
            <wp:extent cx="669290" cy="95885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74" w:rsidRPr="0002480C" w:rsidRDefault="00BB3574" w:rsidP="00BB3574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B3574" w:rsidRPr="0002480C" w:rsidRDefault="00BB3574" w:rsidP="00BB3574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B3574" w:rsidRPr="00CB32F7" w:rsidRDefault="00BB3574" w:rsidP="00BB3574">
      <w:pPr>
        <w:spacing w:line="240" w:lineRule="atLeast"/>
        <w:jc w:val="center"/>
        <w:rPr>
          <w:b/>
          <w:sz w:val="10"/>
        </w:rPr>
      </w:pPr>
    </w:p>
    <w:p w:rsidR="00BB3574" w:rsidRDefault="00BB3574" w:rsidP="00BB35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Глава </w:t>
      </w:r>
      <w:r w:rsidRPr="00CB32F7">
        <w:rPr>
          <w:b/>
          <w:sz w:val="40"/>
          <w:szCs w:val="40"/>
        </w:rPr>
        <w:t>сельского поселения Алябьевский</w:t>
      </w:r>
    </w:p>
    <w:p w:rsidR="00BB3574" w:rsidRPr="00CB32F7" w:rsidRDefault="00BB3574" w:rsidP="00BB3574">
      <w:pPr>
        <w:jc w:val="center"/>
        <w:rPr>
          <w:sz w:val="12"/>
          <w:szCs w:val="40"/>
        </w:rPr>
      </w:pPr>
    </w:p>
    <w:tbl>
      <w:tblPr>
        <w:tblW w:w="9772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BB3574" w:rsidTr="00515560">
        <w:trPr>
          <w:trHeight w:val="233"/>
        </w:trPr>
        <w:tc>
          <w:tcPr>
            <w:tcW w:w="9772" w:type="dxa"/>
          </w:tcPr>
          <w:p w:rsidR="00BB3574" w:rsidRPr="00551B1B" w:rsidRDefault="00BB3574" w:rsidP="00515560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B3574" w:rsidRPr="00CB32F7" w:rsidRDefault="00BB3574" w:rsidP="00515560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</w:t>
            </w:r>
            <w:r w:rsidRPr="00CB32F7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BB3574" w:rsidRPr="004B3770" w:rsidRDefault="00BB3574" w:rsidP="00BB3574">
      <w:pPr>
        <w:keepNext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BB3574" w:rsidRDefault="00BB3574" w:rsidP="00BB35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BB3574" w:rsidRPr="00BE6B41" w:rsidRDefault="00BB3574" w:rsidP="00BB35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bCs/>
          <w:sz w:val="24"/>
          <w:szCs w:val="24"/>
        </w:rPr>
        <w:t>21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февраля 2020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г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       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D0456B">
        <w:rPr>
          <w:rFonts w:ascii="Times New Roman CYR" w:hAnsi="Times New Roman CYR" w:cs="Times New Roman CYR"/>
          <w:bCs/>
          <w:sz w:val="24"/>
          <w:szCs w:val="24"/>
        </w:rPr>
        <w:t xml:space="preserve">        </w:t>
      </w:r>
      <w:r w:rsidRPr="009755BE">
        <w:rPr>
          <w:rFonts w:ascii="Times New Roman CYR" w:hAnsi="Times New Roman CYR" w:cs="Times New Roman CYR"/>
          <w:bCs/>
          <w:sz w:val="24"/>
          <w:szCs w:val="24"/>
        </w:rPr>
        <w:t xml:space="preserve">№ </w:t>
      </w:r>
      <w:r w:rsidR="00D0456B">
        <w:rPr>
          <w:rFonts w:ascii="Times New Roman CYR" w:hAnsi="Times New Roman CYR" w:cs="Times New Roman CYR"/>
          <w:bCs/>
          <w:sz w:val="24"/>
          <w:szCs w:val="24"/>
        </w:rPr>
        <w:t xml:space="preserve"> 02</w:t>
      </w:r>
    </w:p>
    <w:p w:rsidR="00BB3574" w:rsidRPr="00747043" w:rsidRDefault="00BB3574" w:rsidP="00BB357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BB3574" w:rsidRDefault="00BB3574" w:rsidP="00BB3574">
      <w:pPr>
        <w:jc w:val="both"/>
        <w:rPr>
          <w:sz w:val="24"/>
        </w:rPr>
      </w:pPr>
    </w:p>
    <w:p w:rsidR="00913732" w:rsidRDefault="00913732" w:rsidP="00BB3574">
      <w:pPr>
        <w:jc w:val="both"/>
        <w:rPr>
          <w:sz w:val="24"/>
        </w:rPr>
      </w:pPr>
    </w:p>
    <w:p w:rsidR="00913732" w:rsidRPr="007A2D5E" w:rsidRDefault="00913732" w:rsidP="00BB3574">
      <w:pPr>
        <w:jc w:val="both"/>
        <w:rPr>
          <w:sz w:val="24"/>
        </w:rPr>
      </w:pPr>
    </w:p>
    <w:p w:rsidR="00BB3574" w:rsidRPr="00286C24" w:rsidRDefault="0070579B" w:rsidP="00BB3574">
      <w:pPr>
        <w:ind w:righ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Порядка проведения встреч главы сельского поселения</w:t>
      </w:r>
      <w:proofErr w:type="gramEnd"/>
      <w:r>
        <w:rPr>
          <w:sz w:val="24"/>
          <w:szCs w:val="24"/>
        </w:rPr>
        <w:t xml:space="preserve"> Алябьевский с населением поселения</w:t>
      </w:r>
    </w:p>
    <w:p w:rsidR="00BB3574" w:rsidRDefault="00BB3574" w:rsidP="00BB3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B3574" w:rsidRDefault="00BB3574" w:rsidP="00BB357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B3574" w:rsidRPr="0091453F" w:rsidRDefault="00BB3574" w:rsidP="00BB3574">
      <w:pPr>
        <w:ind w:firstLine="708"/>
        <w:jc w:val="both"/>
        <w:rPr>
          <w:sz w:val="24"/>
          <w:szCs w:val="24"/>
          <w:lang w:eastAsia="ru-RU"/>
        </w:rPr>
      </w:pPr>
      <w:r>
        <w:rPr>
          <w:color w:val="262626"/>
          <w:sz w:val="24"/>
          <w:szCs w:val="24"/>
          <w:lang w:eastAsia="ru-RU"/>
        </w:rPr>
        <w:t>В</w:t>
      </w:r>
      <w:r w:rsidR="0070579B">
        <w:rPr>
          <w:color w:val="262626"/>
          <w:sz w:val="24"/>
          <w:szCs w:val="24"/>
          <w:lang w:eastAsia="ru-RU"/>
        </w:rPr>
        <w:t xml:space="preserve"> целях реализации мер по формированию и развитию открытого муниципального управления, </w:t>
      </w:r>
      <w:r>
        <w:rPr>
          <w:color w:val="262626"/>
          <w:sz w:val="24"/>
          <w:szCs w:val="24"/>
          <w:lang w:eastAsia="ru-RU"/>
        </w:rPr>
        <w:t xml:space="preserve"> </w:t>
      </w:r>
      <w:r w:rsidR="0070579B">
        <w:rPr>
          <w:color w:val="262626"/>
          <w:sz w:val="24"/>
          <w:szCs w:val="24"/>
          <w:lang w:eastAsia="ru-RU"/>
        </w:rPr>
        <w:t>руководствуясь</w:t>
      </w:r>
      <w:r>
        <w:rPr>
          <w:color w:val="262626"/>
          <w:sz w:val="24"/>
          <w:szCs w:val="24"/>
          <w:lang w:eastAsia="ru-RU"/>
        </w:rPr>
        <w:t xml:space="preserve"> Федеральным законом</w:t>
      </w:r>
      <w:r w:rsidRPr="00A410CC">
        <w:rPr>
          <w:color w:val="262626"/>
          <w:sz w:val="24"/>
          <w:szCs w:val="24"/>
          <w:lang w:eastAsia="ru-RU"/>
        </w:rPr>
        <w:t xml:space="preserve"> Российской Федерации от 06.10.2003 № 131-ФЗ «Об общих принципах организации местного самоупра</w:t>
      </w:r>
      <w:r>
        <w:rPr>
          <w:color w:val="262626"/>
          <w:sz w:val="24"/>
          <w:szCs w:val="24"/>
          <w:lang w:eastAsia="ru-RU"/>
        </w:rPr>
        <w:t xml:space="preserve">вления в Российской Федерации», </w:t>
      </w:r>
      <w:r>
        <w:rPr>
          <w:rFonts w:eastAsia="Calibri"/>
          <w:sz w:val="24"/>
          <w:szCs w:val="24"/>
          <w:lang w:eastAsia="zh-CN"/>
        </w:rPr>
        <w:t>Уставом сельского  поселения Алябьевский:</w:t>
      </w:r>
    </w:p>
    <w:p w:rsidR="00BB3574" w:rsidRPr="0070579B" w:rsidRDefault="0070579B" w:rsidP="0070579B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70579B">
        <w:rPr>
          <w:sz w:val="24"/>
          <w:szCs w:val="24"/>
        </w:rPr>
        <w:t>Утвердить Порядок проведения встреч главы сельского поселения Алябьевский  с населением поселения согласно приложению к настоящему постановлению.</w:t>
      </w:r>
    </w:p>
    <w:p w:rsidR="0070579B" w:rsidRDefault="0070579B" w:rsidP="0070579B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Установить, что встречи главы сельского поселения Алябьевский с массовым участием жителей поселения проводятся не реже одного раза в год.</w:t>
      </w:r>
    </w:p>
    <w:p w:rsidR="0070579B" w:rsidRDefault="0070579B" w:rsidP="0070579B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70579B" w:rsidRDefault="0070579B" w:rsidP="0070579B">
      <w:pPr>
        <w:pStyle w:val="a5"/>
        <w:numPr>
          <w:ilvl w:val="0"/>
          <w:numId w:val="1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Контроль исполнения настоящего постановления оставляю за собой. </w:t>
      </w:r>
    </w:p>
    <w:p w:rsidR="0070579B" w:rsidRPr="0070579B" w:rsidRDefault="0070579B" w:rsidP="0070579B">
      <w:pPr>
        <w:pStyle w:val="a5"/>
        <w:numPr>
          <w:ilvl w:val="0"/>
          <w:numId w:val="1"/>
        </w:numPr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Настоящее постановление вступает в силу с момента его подписания. </w:t>
      </w:r>
    </w:p>
    <w:p w:rsidR="00BB3574" w:rsidRDefault="00BB3574" w:rsidP="00BB3574">
      <w:pPr>
        <w:tabs>
          <w:tab w:val="left" w:pos="1077"/>
        </w:tabs>
        <w:suppressAutoHyphens/>
        <w:jc w:val="both"/>
        <w:rPr>
          <w:sz w:val="24"/>
          <w:szCs w:val="24"/>
          <w:lang w:eastAsia="zh-CN"/>
        </w:rPr>
      </w:pPr>
    </w:p>
    <w:p w:rsidR="00BB3574" w:rsidRPr="00421E9A" w:rsidRDefault="00BB3574" w:rsidP="00BB3574">
      <w:pPr>
        <w:tabs>
          <w:tab w:val="left" w:pos="1077"/>
        </w:tabs>
        <w:suppressAutoHyphens/>
        <w:jc w:val="both"/>
        <w:rPr>
          <w:lang w:eastAsia="zh-CN"/>
        </w:rPr>
      </w:pPr>
    </w:p>
    <w:p w:rsidR="00913732" w:rsidRDefault="00913732" w:rsidP="00BB3574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BB3574" w:rsidRDefault="00BB3574" w:rsidP="00BB3574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3574" w:rsidRDefault="00BB3574" w:rsidP="00BB3574">
      <w:pPr>
        <w:rPr>
          <w:sz w:val="22"/>
          <w:szCs w:val="22"/>
        </w:rPr>
      </w:pPr>
      <w:r>
        <w:rPr>
          <w:sz w:val="24"/>
          <w:szCs w:val="24"/>
        </w:rPr>
        <w:t xml:space="preserve">Глава сельского поселения Алябьевский                                                           Ю.А. </w:t>
      </w:r>
      <w:proofErr w:type="spellStart"/>
      <w:r>
        <w:rPr>
          <w:sz w:val="24"/>
          <w:szCs w:val="24"/>
        </w:rPr>
        <w:t>Кочурова</w:t>
      </w:r>
      <w:proofErr w:type="spellEnd"/>
      <w:r>
        <w:rPr>
          <w:sz w:val="24"/>
          <w:szCs w:val="24"/>
        </w:rPr>
        <w:t xml:space="preserve"> </w:t>
      </w:r>
    </w:p>
    <w:p w:rsidR="00BB3574" w:rsidRPr="00653A96" w:rsidRDefault="00BB3574" w:rsidP="00BB3574">
      <w:pPr>
        <w:jc w:val="right"/>
        <w:rPr>
          <w:sz w:val="24"/>
          <w:szCs w:val="24"/>
        </w:rPr>
      </w:pPr>
    </w:p>
    <w:p w:rsidR="00BB3574" w:rsidRDefault="00BB3574" w:rsidP="00BB3574">
      <w:pPr>
        <w:ind w:firstLine="6000"/>
        <w:jc w:val="right"/>
        <w:rPr>
          <w:sz w:val="24"/>
          <w:szCs w:val="24"/>
        </w:rPr>
      </w:pPr>
    </w:p>
    <w:p w:rsidR="00BB3574" w:rsidRDefault="00BB3574" w:rsidP="00BB3574">
      <w:pPr>
        <w:ind w:firstLine="6000"/>
        <w:jc w:val="right"/>
        <w:rPr>
          <w:sz w:val="24"/>
          <w:szCs w:val="24"/>
        </w:rPr>
      </w:pPr>
    </w:p>
    <w:p w:rsidR="00BB3574" w:rsidRDefault="00BB3574" w:rsidP="00BB3574">
      <w:pPr>
        <w:jc w:val="right"/>
        <w:rPr>
          <w:sz w:val="24"/>
          <w:szCs w:val="24"/>
        </w:rPr>
      </w:pPr>
    </w:p>
    <w:p w:rsidR="00BB3574" w:rsidRDefault="00BB3574" w:rsidP="00BB3574">
      <w:pPr>
        <w:jc w:val="right"/>
        <w:rPr>
          <w:sz w:val="24"/>
          <w:szCs w:val="24"/>
        </w:rPr>
      </w:pPr>
    </w:p>
    <w:p w:rsidR="00BB3574" w:rsidRDefault="00BB3574" w:rsidP="00BB3574">
      <w:pPr>
        <w:jc w:val="right"/>
        <w:rPr>
          <w:sz w:val="24"/>
          <w:szCs w:val="24"/>
        </w:rPr>
      </w:pPr>
    </w:p>
    <w:p w:rsidR="00BB3574" w:rsidRDefault="00BB3574" w:rsidP="00BB3574">
      <w:pPr>
        <w:jc w:val="right"/>
        <w:rPr>
          <w:sz w:val="24"/>
          <w:szCs w:val="24"/>
        </w:rPr>
      </w:pPr>
    </w:p>
    <w:p w:rsidR="00BB3574" w:rsidRDefault="00BB3574" w:rsidP="00BB3574">
      <w:pPr>
        <w:jc w:val="right"/>
        <w:rPr>
          <w:sz w:val="24"/>
          <w:szCs w:val="24"/>
        </w:rPr>
      </w:pPr>
    </w:p>
    <w:p w:rsidR="00BB3574" w:rsidRDefault="00BB3574" w:rsidP="00BB3574">
      <w:pPr>
        <w:jc w:val="right"/>
        <w:rPr>
          <w:sz w:val="24"/>
          <w:szCs w:val="24"/>
        </w:rPr>
      </w:pPr>
    </w:p>
    <w:p w:rsidR="00BB3574" w:rsidRDefault="00BB3574" w:rsidP="00BB3574">
      <w:pPr>
        <w:jc w:val="right"/>
        <w:rPr>
          <w:sz w:val="24"/>
          <w:szCs w:val="24"/>
        </w:rPr>
      </w:pPr>
      <w:bookmarkStart w:id="0" w:name="_GoBack"/>
      <w:bookmarkEnd w:id="0"/>
    </w:p>
    <w:p w:rsidR="00BB3574" w:rsidRPr="00562969" w:rsidRDefault="0070579B" w:rsidP="00BB3574">
      <w:pPr>
        <w:jc w:val="right"/>
      </w:pPr>
      <w:r w:rsidRPr="00562969">
        <w:lastRenderedPageBreak/>
        <w:t xml:space="preserve">Приложение </w:t>
      </w:r>
    </w:p>
    <w:p w:rsidR="0070579B" w:rsidRPr="00562969" w:rsidRDefault="0070579B" w:rsidP="00BB3574">
      <w:pPr>
        <w:jc w:val="right"/>
      </w:pPr>
      <w:r w:rsidRPr="00562969">
        <w:t xml:space="preserve">к постановлению главы </w:t>
      </w:r>
    </w:p>
    <w:p w:rsidR="0070579B" w:rsidRPr="00562969" w:rsidRDefault="0070579B" w:rsidP="00BB3574">
      <w:pPr>
        <w:jc w:val="right"/>
      </w:pPr>
      <w:r w:rsidRPr="00562969">
        <w:t>сельского поселения Алябьевский</w:t>
      </w:r>
    </w:p>
    <w:p w:rsidR="0070579B" w:rsidRPr="00562969" w:rsidRDefault="00D0456B" w:rsidP="00BB3574">
      <w:pPr>
        <w:jc w:val="right"/>
      </w:pPr>
      <w:r>
        <w:t xml:space="preserve"> от 21.02.</w:t>
      </w:r>
      <w:r w:rsidR="0070579B" w:rsidRPr="00562969">
        <w:t xml:space="preserve">2020 </w:t>
      </w:r>
      <w:r>
        <w:t xml:space="preserve"> </w:t>
      </w:r>
      <w:r w:rsidR="0070579B" w:rsidRPr="00562969">
        <w:t xml:space="preserve">№ </w:t>
      </w:r>
      <w:r>
        <w:t>02</w:t>
      </w:r>
    </w:p>
    <w:p w:rsidR="00BB3574" w:rsidRDefault="00BB3574" w:rsidP="00BB3574"/>
    <w:p w:rsidR="00A0198B" w:rsidRDefault="00A0198B"/>
    <w:p w:rsidR="0070579B" w:rsidRPr="0070579B" w:rsidRDefault="0070579B" w:rsidP="0070579B">
      <w:pPr>
        <w:jc w:val="center"/>
        <w:rPr>
          <w:b/>
          <w:sz w:val="24"/>
          <w:szCs w:val="24"/>
        </w:rPr>
      </w:pPr>
      <w:r w:rsidRPr="0070579B">
        <w:rPr>
          <w:b/>
          <w:sz w:val="24"/>
          <w:szCs w:val="24"/>
        </w:rPr>
        <w:t>Порядок проведения встреч</w:t>
      </w:r>
    </w:p>
    <w:p w:rsidR="0070579B" w:rsidRDefault="0070579B" w:rsidP="0070579B">
      <w:pPr>
        <w:jc w:val="center"/>
        <w:rPr>
          <w:b/>
          <w:sz w:val="24"/>
          <w:szCs w:val="24"/>
        </w:rPr>
      </w:pPr>
      <w:r w:rsidRPr="0070579B">
        <w:rPr>
          <w:b/>
          <w:sz w:val="24"/>
          <w:szCs w:val="24"/>
        </w:rPr>
        <w:t xml:space="preserve"> главы сельского поселения Алябьевский с населением поселения</w:t>
      </w:r>
      <w:r>
        <w:rPr>
          <w:b/>
          <w:sz w:val="24"/>
          <w:szCs w:val="24"/>
        </w:rPr>
        <w:t xml:space="preserve"> </w:t>
      </w:r>
    </w:p>
    <w:p w:rsidR="0070579B" w:rsidRDefault="0070579B" w:rsidP="0070579B">
      <w:pPr>
        <w:jc w:val="center"/>
        <w:rPr>
          <w:b/>
          <w:sz w:val="24"/>
          <w:szCs w:val="24"/>
        </w:rPr>
      </w:pPr>
    </w:p>
    <w:p w:rsidR="00562969" w:rsidRDefault="00562969" w:rsidP="0070579B">
      <w:pPr>
        <w:jc w:val="center"/>
        <w:rPr>
          <w:b/>
          <w:sz w:val="24"/>
          <w:szCs w:val="24"/>
        </w:rPr>
      </w:pPr>
    </w:p>
    <w:p w:rsidR="00562969" w:rsidRPr="00CA0D77" w:rsidRDefault="00562969" w:rsidP="00CA0D77">
      <w:pPr>
        <w:pStyle w:val="a5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CA0D77">
        <w:rPr>
          <w:b/>
          <w:sz w:val="24"/>
          <w:szCs w:val="24"/>
        </w:rPr>
        <w:t xml:space="preserve">Общие положения </w:t>
      </w:r>
    </w:p>
    <w:p w:rsidR="00562969" w:rsidRPr="00CA0D77" w:rsidRDefault="00562969" w:rsidP="00F11399">
      <w:pPr>
        <w:pStyle w:val="a5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CA0D77">
        <w:rPr>
          <w:sz w:val="24"/>
          <w:szCs w:val="24"/>
        </w:rPr>
        <w:t xml:space="preserve"> Настоящий Порядок определяет процедуру организации и проведения встреч главы сельского поселения Алябьевский (далее по тексту – глава поселения) с населением поселения. </w:t>
      </w:r>
    </w:p>
    <w:p w:rsidR="00562969" w:rsidRPr="00CA0D77" w:rsidRDefault="00562969" w:rsidP="00F11399">
      <w:pPr>
        <w:pStyle w:val="a5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CA0D77">
        <w:rPr>
          <w:sz w:val="24"/>
          <w:szCs w:val="24"/>
        </w:rPr>
        <w:t xml:space="preserve"> Под встречами с населением поселения понимается  форма взаимодействия главы поселения  с жителями поселения  на постоянной и си</w:t>
      </w:r>
      <w:r w:rsidR="00E82D8D" w:rsidRPr="00CA0D77">
        <w:rPr>
          <w:sz w:val="24"/>
          <w:szCs w:val="24"/>
        </w:rPr>
        <w:t>с</w:t>
      </w:r>
      <w:r w:rsidRPr="00CA0D77">
        <w:rPr>
          <w:sz w:val="24"/>
          <w:szCs w:val="24"/>
        </w:rPr>
        <w:t>темной основе, в результате которой  обеспечивается массовое присутствие гр</w:t>
      </w:r>
      <w:r w:rsidR="00E82D8D" w:rsidRPr="00CA0D77">
        <w:rPr>
          <w:sz w:val="24"/>
          <w:szCs w:val="24"/>
        </w:rPr>
        <w:t xml:space="preserve">аждан в определенном месте в целях общения с главой  поселения. </w:t>
      </w:r>
    </w:p>
    <w:p w:rsidR="00E82D8D" w:rsidRPr="00CA0D77" w:rsidRDefault="00E82D8D" w:rsidP="00F1139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CA0D77">
        <w:rPr>
          <w:sz w:val="24"/>
          <w:szCs w:val="24"/>
        </w:rPr>
        <w:t xml:space="preserve"> Целями проведения встреч с населением поселения являются:</w:t>
      </w:r>
    </w:p>
    <w:p w:rsidR="00E82D8D" w:rsidRPr="00CA0D77" w:rsidRDefault="00E82D8D" w:rsidP="00F11399">
      <w:pPr>
        <w:pStyle w:val="a5"/>
        <w:numPr>
          <w:ilvl w:val="2"/>
          <w:numId w:val="3"/>
        </w:numPr>
        <w:ind w:left="0" w:firstLine="360"/>
        <w:jc w:val="both"/>
        <w:rPr>
          <w:sz w:val="24"/>
          <w:szCs w:val="24"/>
        </w:rPr>
      </w:pPr>
      <w:r w:rsidRPr="00CA0D77">
        <w:rPr>
          <w:sz w:val="24"/>
          <w:szCs w:val="24"/>
        </w:rPr>
        <w:t xml:space="preserve"> Формирование нового канала коммуникации для оперативного информирования и выстраивания диалога с населением поселения;</w:t>
      </w:r>
    </w:p>
    <w:p w:rsidR="00E82D8D" w:rsidRPr="00CA0D77" w:rsidRDefault="00E82D8D" w:rsidP="00F11399">
      <w:pPr>
        <w:pStyle w:val="a5"/>
        <w:numPr>
          <w:ilvl w:val="2"/>
          <w:numId w:val="3"/>
        </w:numPr>
        <w:ind w:left="142" w:firstLine="218"/>
        <w:jc w:val="both"/>
        <w:rPr>
          <w:sz w:val="24"/>
          <w:szCs w:val="24"/>
        </w:rPr>
      </w:pPr>
      <w:r w:rsidRPr="00CA0D77">
        <w:rPr>
          <w:sz w:val="24"/>
          <w:szCs w:val="24"/>
        </w:rPr>
        <w:t>Организация нового формата совместной работы власти и населения в решении выявленных проблем, реализации идей и предложений граждан;</w:t>
      </w:r>
    </w:p>
    <w:p w:rsidR="00E82D8D" w:rsidRPr="00CA0D77" w:rsidRDefault="00E82D8D" w:rsidP="00F11399">
      <w:pPr>
        <w:pStyle w:val="a5"/>
        <w:numPr>
          <w:ilvl w:val="2"/>
          <w:numId w:val="3"/>
        </w:numPr>
        <w:jc w:val="both"/>
        <w:rPr>
          <w:sz w:val="24"/>
          <w:szCs w:val="24"/>
        </w:rPr>
      </w:pPr>
      <w:r w:rsidRPr="00CA0D77">
        <w:rPr>
          <w:sz w:val="24"/>
          <w:szCs w:val="24"/>
        </w:rPr>
        <w:t>Выявление лидеров общественного мнения на территории поселения;</w:t>
      </w:r>
    </w:p>
    <w:p w:rsidR="00E82D8D" w:rsidRPr="00CA0D77" w:rsidRDefault="00E82D8D" w:rsidP="00F11399">
      <w:pPr>
        <w:pStyle w:val="a5"/>
        <w:numPr>
          <w:ilvl w:val="2"/>
          <w:numId w:val="3"/>
        </w:numPr>
        <w:ind w:left="0" w:firstLine="360"/>
        <w:jc w:val="both"/>
        <w:rPr>
          <w:sz w:val="24"/>
          <w:szCs w:val="24"/>
        </w:rPr>
      </w:pPr>
      <w:r w:rsidRPr="00CA0D77">
        <w:rPr>
          <w:sz w:val="24"/>
          <w:szCs w:val="24"/>
        </w:rPr>
        <w:t>Повышение эффективности деятельности органов местного самоуправления  и решение вопросов местного значения.</w:t>
      </w:r>
    </w:p>
    <w:p w:rsidR="00E82D8D" w:rsidRPr="00CA0D77" w:rsidRDefault="00E82D8D" w:rsidP="00F11399">
      <w:pPr>
        <w:pStyle w:val="a5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CA0D77">
        <w:rPr>
          <w:sz w:val="24"/>
          <w:szCs w:val="24"/>
        </w:rPr>
        <w:t xml:space="preserve"> Какие-либо прямые или косвенные ограничения прав  граждан на участие  во встречах с населением поселения, в зависимости от пола, расы, национальности, языка,  происхождения, имущественного или должностного положения, отношения к религии, убеждений принадлежности к общественным объединениям не допускаются.</w:t>
      </w:r>
    </w:p>
    <w:p w:rsidR="00E82D8D" w:rsidRPr="00CA0D77" w:rsidRDefault="00E82D8D" w:rsidP="00F11399">
      <w:pPr>
        <w:pStyle w:val="a5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CA0D77">
        <w:rPr>
          <w:sz w:val="24"/>
          <w:szCs w:val="24"/>
        </w:rPr>
        <w:t xml:space="preserve"> Граждане участвуют во встречах главы поселения с населением свободно и  добровольно, никто не может быть принужден к выражению своих мнений и убеждений или отказу  от них.</w:t>
      </w:r>
    </w:p>
    <w:p w:rsidR="00E82D8D" w:rsidRPr="00CA0D77" w:rsidRDefault="00357081" w:rsidP="00F11399">
      <w:pPr>
        <w:pStyle w:val="a5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CA0D77">
        <w:rPr>
          <w:sz w:val="24"/>
          <w:szCs w:val="24"/>
        </w:rPr>
        <w:t xml:space="preserve">  Встречи гла</w:t>
      </w:r>
      <w:r w:rsidR="00E82D8D" w:rsidRPr="00CA0D77">
        <w:rPr>
          <w:sz w:val="24"/>
          <w:szCs w:val="24"/>
        </w:rPr>
        <w:t>вы поселения с населением проводятся   в любых пригодных для этих целей местах</w:t>
      </w:r>
      <w:r w:rsidRPr="00CA0D77">
        <w:rPr>
          <w:sz w:val="24"/>
          <w:szCs w:val="24"/>
        </w:rPr>
        <w:t xml:space="preserve"> (учреждения культуры, образования, физической культуры и спорта, площадках и т.п.).</w:t>
      </w:r>
    </w:p>
    <w:p w:rsidR="00357081" w:rsidRPr="00CA0D77" w:rsidRDefault="00357081" w:rsidP="00F11399">
      <w:pPr>
        <w:pStyle w:val="a5"/>
        <w:jc w:val="both"/>
        <w:rPr>
          <w:b/>
          <w:sz w:val="24"/>
          <w:szCs w:val="24"/>
        </w:rPr>
      </w:pPr>
    </w:p>
    <w:p w:rsidR="00357081" w:rsidRPr="00CA0D77" w:rsidRDefault="00357081" w:rsidP="00357081">
      <w:pPr>
        <w:pStyle w:val="a5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CA0D77">
        <w:rPr>
          <w:b/>
          <w:sz w:val="24"/>
          <w:szCs w:val="24"/>
        </w:rPr>
        <w:t>Порядок подготовки и проведения встреч главы поселения</w:t>
      </w:r>
    </w:p>
    <w:p w:rsidR="00357081" w:rsidRPr="00CA0D77" w:rsidRDefault="00357081" w:rsidP="00CA0D77">
      <w:pPr>
        <w:pStyle w:val="a5"/>
        <w:jc w:val="center"/>
        <w:rPr>
          <w:b/>
          <w:sz w:val="24"/>
          <w:szCs w:val="24"/>
        </w:rPr>
      </w:pPr>
      <w:r w:rsidRPr="00CA0D77">
        <w:rPr>
          <w:b/>
          <w:sz w:val="24"/>
          <w:szCs w:val="24"/>
        </w:rPr>
        <w:t>с массовым участием населения поселения</w:t>
      </w:r>
      <w:r w:rsidR="00CA0D77" w:rsidRPr="00CA0D77">
        <w:rPr>
          <w:b/>
          <w:sz w:val="24"/>
          <w:szCs w:val="24"/>
        </w:rPr>
        <w:t xml:space="preserve"> </w:t>
      </w:r>
    </w:p>
    <w:p w:rsidR="00357081" w:rsidRPr="00CA0D77" w:rsidRDefault="00357081" w:rsidP="00CA0D77">
      <w:pPr>
        <w:pStyle w:val="a5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CA0D77">
        <w:rPr>
          <w:sz w:val="24"/>
          <w:szCs w:val="24"/>
        </w:rPr>
        <w:t xml:space="preserve"> Подготовка и проведение встреч с населением поселения осуществляется  на основании утвержденного графика работы  главы поселения. </w:t>
      </w:r>
    </w:p>
    <w:p w:rsidR="00357081" w:rsidRPr="00CA0D77" w:rsidRDefault="00357081" w:rsidP="00F11399">
      <w:pPr>
        <w:pStyle w:val="a5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CA0D77">
        <w:rPr>
          <w:sz w:val="24"/>
          <w:szCs w:val="24"/>
        </w:rPr>
        <w:t xml:space="preserve">Информация о месте и времени проведения встречи главы поселения с населением  публикуется в периодическом издании органов местного самоуправления в бюллетене «Алябьевский вестник»,  а также размещается на официальном сайте Администрации сельского поселения Алябьевский </w:t>
      </w:r>
      <w:r w:rsidR="00D233E2" w:rsidRPr="00CA0D77">
        <w:rPr>
          <w:sz w:val="24"/>
          <w:szCs w:val="24"/>
        </w:rPr>
        <w:t xml:space="preserve"> в сети  Интернет не позднее</w:t>
      </w:r>
      <w:r w:rsidR="00CA0D77" w:rsidRPr="00CA0D77">
        <w:rPr>
          <w:sz w:val="24"/>
          <w:szCs w:val="24"/>
        </w:rPr>
        <w:t>,</w:t>
      </w:r>
      <w:r w:rsidR="00D36EF8">
        <w:rPr>
          <w:sz w:val="24"/>
          <w:szCs w:val="24"/>
        </w:rPr>
        <w:t xml:space="preserve"> чем за 3 дня</w:t>
      </w:r>
      <w:r w:rsidR="00D233E2" w:rsidRPr="00CA0D77">
        <w:rPr>
          <w:sz w:val="24"/>
          <w:szCs w:val="24"/>
        </w:rPr>
        <w:t xml:space="preserve"> до даты проведения встречи. </w:t>
      </w:r>
    </w:p>
    <w:p w:rsidR="00CA0D77" w:rsidRDefault="00CA0D77" w:rsidP="00F11399">
      <w:pPr>
        <w:pStyle w:val="a5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CA0D77">
        <w:rPr>
          <w:sz w:val="24"/>
          <w:szCs w:val="24"/>
        </w:rPr>
        <w:t xml:space="preserve"> Поступившие в ходе встречи с населением поселения обращения граждан берутся в работу и на контроль главой поселения.</w:t>
      </w:r>
    </w:p>
    <w:p w:rsidR="00F11399" w:rsidRPr="00CA0D77" w:rsidRDefault="00F11399" w:rsidP="00F11399">
      <w:pPr>
        <w:pStyle w:val="a5"/>
        <w:jc w:val="both"/>
        <w:rPr>
          <w:sz w:val="24"/>
          <w:szCs w:val="24"/>
        </w:rPr>
      </w:pPr>
    </w:p>
    <w:p w:rsidR="00CA0D77" w:rsidRPr="00F11399" w:rsidRDefault="00CA0D77" w:rsidP="00CA0D77">
      <w:pPr>
        <w:pStyle w:val="a5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11399">
        <w:rPr>
          <w:b/>
          <w:sz w:val="24"/>
          <w:szCs w:val="24"/>
        </w:rPr>
        <w:t>Оформление поручений главы поселения</w:t>
      </w:r>
    </w:p>
    <w:p w:rsidR="00CA0D77" w:rsidRPr="00F11399" w:rsidRDefault="00CA0D77" w:rsidP="00F11399">
      <w:pPr>
        <w:ind w:left="360"/>
        <w:jc w:val="center"/>
        <w:rPr>
          <w:b/>
          <w:sz w:val="24"/>
          <w:szCs w:val="24"/>
        </w:rPr>
      </w:pPr>
      <w:r w:rsidRPr="00F11399">
        <w:rPr>
          <w:b/>
          <w:sz w:val="24"/>
          <w:szCs w:val="24"/>
        </w:rPr>
        <w:t>по итогам встречи с населением поселения</w:t>
      </w:r>
      <w:r w:rsidR="00F11399">
        <w:rPr>
          <w:b/>
          <w:sz w:val="24"/>
          <w:szCs w:val="24"/>
        </w:rPr>
        <w:t xml:space="preserve"> </w:t>
      </w:r>
    </w:p>
    <w:p w:rsidR="00CA0D77" w:rsidRPr="00CA0D77" w:rsidRDefault="00CA0D77" w:rsidP="00F11399">
      <w:pPr>
        <w:pStyle w:val="a5"/>
        <w:numPr>
          <w:ilvl w:val="1"/>
          <w:numId w:val="3"/>
        </w:numPr>
        <w:ind w:left="0" w:firstLine="360"/>
        <w:jc w:val="both"/>
        <w:rPr>
          <w:sz w:val="24"/>
          <w:szCs w:val="24"/>
        </w:rPr>
      </w:pPr>
      <w:r w:rsidRPr="00CA0D77">
        <w:rPr>
          <w:sz w:val="24"/>
          <w:szCs w:val="24"/>
        </w:rPr>
        <w:t xml:space="preserve"> Решения и поручения, принятые на встрече с населением поселения, оформляются протоколом. </w:t>
      </w:r>
    </w:p>
    <w:p w:rsidR="00CA0D77" w:rsidRPr="00CA0D77" w:rsidRDefault="00CA0D77" w:rsidP="00F11399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CA0D77">
        <w:rPr>
          <w:sz w:val="24"/>
          <w:szCs w:val="24"/>
        </w:rPr>
        <w:t xml:space="preserve"> Контроль исполнения поручений осуществляется главой поселения. </w:t>
      </w:r>
    </w:p>
    <w:sectPr w:rsidR="00CA0D77" w:rsidRPr="00CA0D77" w:rsidSect="00913732">
      <w:headerReference w:type="defaul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9C" w:rsidRDefault="000E259C" w:rsidP="00913732">
      <w:r>
        <w:separator/>
      </w:r>
    </w:p>
  </w:endnote>
  <w:endnote w:type="continuationSeparator" w:id="0">
    <w:p w:rsidR="000E259C" w:rsidRDefault="000E259C" w:rsidP="0091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9C" w:rsidRDefault="000E259C" w:rsidP="00913732">
      <w:r>
        <w:separator/>
      </w:r>
    </w:p>
  </w:footnote>
  <w:footnote w:type="continuationSeparator" w:id="0">
    <w:p w:rsidR="000E259C" w:rsidRDefault="000E259C" w:rsidP="00913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670903"/>
      <w:docPartObj>
        <w:docPartGallery w:val="Page Numbers (Top of Page)"/>
        <w:docPartUnique/>
      </w:docPartObj>
    </w:sdtPr>
    <w:sdtContent>
      <w:p w:rsidR="00913732" w:rsidRDefault="009137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3732" w:rsidRDefault="009137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7182"/>
    <w:multiLevelType w:val="multilevel"/>
    <w:tmpl w:val="3EDAA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9A0ADE"/>
    <w:multiLevelType w:val="multilevel"/>
    <w:tmpl w:val="27846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763E7AFE"/>
    <w:multiLevelType w:val="hybridMultilevel"/>
    <w:tmpl w:val="11AEB032"/>
    <w:lvl w:ilvl="0" w:tplc="15AAA3D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DD"/>
    <w:rsid w:val="000E259C"/>
    <w:rsid w:val="00357081"/>
    <w:rsid w:val="00562969"/>
    <w:rsid w:val="0070579B"/>
    <w:rsid w:val="007403DD"/>
    <w:rsid w:val="00913732"/>
    <w:rsid w:val="00A0198B"/>
    <w:rsid w:val="00BB3574"/>
    <w:rsid w:val="00CA0D77"/>
    <w:rsid w:val="00D0456B"/>
    <w:rsid w:val="00D233E2"/>
    <w:rsid w:val="00D36EF8"/>
    <w:rsid w:val="00E82D8D"/>
    <w:rsid w:val="00F1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7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7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37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373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37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373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7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7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37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373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37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37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2020-02-25T04:07:00Z</cp:lastPrinted>
  <dcterms:created xsi:type="dcterms:W3CDTF">2020-02-21T07:45:00Z</dcterms:created>
  <dcterms:modified xsi:type="dcterms:W3CDTF">2020-02-25T04:08:00Z</dcterms:modified>
</cp:coreProperties>
</file>