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B8" w:rsidRPr="00DA0DB0" w:rsidRDefault="003044B8" w:rsidP="003044B8">
      <w:pPr>
        <w:suppressAutoHyphens w:val="0"/>
        <w:autoSpaceDE w:val="0"/>
        <w:spacing w:before="240"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bCs/>
          <w:sz w:val="24"/>
          <w:szCs w:val="24"/>
        </w:rPr>
        <w:t>ОПОВЕЩЕНИЕ О НАЧАЛЕ ОБЩЕСТВЕННЫХ ОБСУЖДЕНИЙ</w:t>
      </w:r>
    </w:p>
    <w:p w:rsidR="003044B8" w:rsidRPr="00DA0DB0" w:rsidRDefault="003044B8" w:rsidP="003044B8">
      <w:pPr>
        <w:widowControl w:val="0"/>
        <w:autoSpaceDE w:val="0"/>
        <w:spacing w:before="240" w:after="0" w:line="240" w:lineRule="auto"/>
        <w:ind w:right="567" w:firstLine="53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3044B8" w:rsidRPr="00DA0DB0" w:rsidRDefault="003044B8" w:rsidP="003044B8">
      <w:pPr>
        <w:suppressAutoHyphens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приведение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действующим законодательством,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порядком организации и проведения общественных обсуждений, утвержденным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20.04.2018 года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225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, постановлением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11.11.2021 № 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общественные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обсу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ждения по проекту решения Совета депутатов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1220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изменения в решение Совета депутатов сельского поселения </w:t>
      </w:r>
      <w:proofErr w:type="spellStart"/>
      <w:r w:rsidRPr="00541220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Pr="00541220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24.03.2010 № 86 «Об утверждении Правил землепользования и застройки сельского поселения </w:t>
      </w:r>
      <w:proofErr w:type="spellStart"/>
      <w:r w:rsidRPr="00541220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Pr="0054122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044B8" w:rsidRPr="00DA0DB0" w:rsidRDefault="003044B8" w:rsidP="003044B8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4B8" w:rsidRPr="00DA0DB0" w:rsidRDefault="003044B8" w:rsidP="003044B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</w:p>
    <w:p w:rsidR="003044B8" w:rsidRPr="00DA0DB0" w:rsidRDefault="003044B8" w:rsidP="003044B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746112"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</w:p>
    <w:p w:rsidR="003044B8" w:rsidRPr="00DA0DB0" w:rsidRDefault="003044B8" w:rsidP="003044B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организатора общественных обсуждений)</w:t>
      </w:r>
    </w:p>
    <w:p w:rsidR="003044B8" w:rsidRPr="00746112" w:rsidRDefault="003044B8" w:rsidP="003044B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6112">
        <w:rPr>
          <w:rFonts w:ascii="Times New Roman" w:hAnsi="Times New Roman"/>
          <w:sz w:val="24"/>
          <w:szCs w:val="24"/>
        </w:rPr>
        <w:t>Ханты-</w:t>
      </w:r>
      <w:proofErr w:type="gramStart"/>
      <w:r w:rsidRPr="00746112">
        <w:rPr>
          <w:rFonts w:ascii="Times New Roman" w:hAnsi="Times New Roman"/>
          <w:sz w:val="24"/>
          <w:szCs w:val="24"/>
        </w:rPr>
        <w:t>Мансийский  автономный</w:t>
      </w:r>
      <w:proofErr w:type="gramEnd"/>
      <w:r w:rsidRPr="00746112">
        <w:rPr>
          <w:rFonts w:ascii="Times New Roman" w:hAnsi="Times New Roman"/>
          <w:sz w:val="24"/>
          <w:szCs w:val="24"/>
        </w:rPr>
        <w:t xml:space="preserve"> округ - Югра, Советский район, п. </w:t>
      </w:r>
      <w:proofErr w:type="spellStart"/>
      <w:r w:rsidRPr="00746112">
        <w:rPr>
          <w:rFonts w:ascii="Times New Roman" w:hAnsi="Times New Roman"/>
          <w:sz w:val="24"/>
          <w:szCs w:val="24"/>
        </w:rPr>
        <w:t>Алябьевский</w:t>
      </w:r>
      <w:proofErr w:type="spellEnd"/>
      <w:r w:rsidRPr="00746112">
        <w:rPr>
          <w:rFonts w:ascii="Times New Roman" w:hAnsi="Times New Roman"/>
          <w:sz w:val="24"/>
          <w:szCs w:val="24"/>
        </w:rPr>
        <w:t xml:space="preserve">,  ул. </w:t>
      </w:r>
      <w:proofErr w:type="spellStart"/>
      <w:r w:rsidRPr="00746112">
        <w:rPr>
          <w:rFonts w:ascii="Times New Roman" w:hAnsi="Times New Roman"/>
          <w:sz w:val="24"/>
          <w:szCs w:val="24"/>
        </w:rPr>
        <w:t>Токмянина</w:t>
      </w:r>
      <w:proofErr w:type="spellEnd"/>
      <w:r w:rsidRPr="00746112">
        <w:rPr>
          <w:rFonts w:ascii="Times New Roman" w:hAnsi="Times New Roman"/>
          <w:sz w:val="24"/>
          <w:szCs w:val="24"/>
        </w:rPr>
        <w:t>, 15 (здание спорткомплекса  «Авангард»  сельского посе</w:t>
      </w:r>
      <w:r>
        <w:rPr>
          <w:rFonts w:ascii="Times New Roman" w:hAnsi="Times New Roman"/>
          <w:sz w:val="24"/>
          <w:szCs w:val="24"/>
        </w:rPr>
        <w:t xml:space="preserve">ления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второй этаж), </w:t>
      </w:r>
      <w:r>
        <w:rPr>
          <w:rFonts w:ascii="Times New Roman" w:hAnsi="Times New Roman"/>
          <w:sz w:val="24"/>
          <w:szCs w:val="24"/>
        </w:rPr>
        <w:t xml:space="preserve"> 8(34675) 43-247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 местонахождения организатора общественных обсуждений, телефон)</w:t>
      </w:r>
    </w:p>
    <w:p w:rsidR="003044B8" w:rsidRPr="00746112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Кочурова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Юлия Анатольевна – глава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Алябьевский</w:t>
      </w:r>
      <w:proofErr w:type="spellEnd"/>
    </w:p>
    <w:p w:rsidR="003044B8" w:rsidRDefault="003044B8" w:rsidP="003044B8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(Ф.И.О., должность представителя организатора общественных обсуждений)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3044B8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проведения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по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года.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Размещение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3044B8" w:rsidRPr="00746112" w:rsidRDefault="003044B8" w:rsidP="003044B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сайт/раздел </w:t>
      </w:r>
      <w:hyperlink r:id="rId4" w:history="1">
        <w:r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.alabievo.ru</w:t>
        </w:r>
      </w:hyperlink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</w:t>
      </w:r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«Общественные обсуждения»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информационный стенд: </w:t>
      </w:r>
      <w:r w:rsidRPr="00FD75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Ханты-Мансийский автономный округ-Югра, Советский район,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5A7">
        <w:rPr>
          <w:rFonts w:ascii="Times New Roman" w:hAnsi="Times New Roman"/>
          <w:sz w:val="24"/>
          <w:szCs w:val="24"/>
          <w:u w:val="single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 w:rsidRPr="00FD75A7">
        <w:rPr>
          <w:rFonts w:ascii="Times New Roman" w:hAnsi="Times New Roman"/>
          <w:sz w:val="24"/>
          <w:szCs w:val="24"/>
          <w:u w:val="single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д.15</w:t>
      </w:r>
      <w:r w:rsidRPr="00FD75A7">
        <w:rPr>
          <w:rFonts w:ascii="Times New Roman" w:hAnsi="Times New Roman"/>
          <w:sz w:val="24"/>
          <w:szCs w:val="24"/>
          <w:u w:val="single"/>
        </w:rPr>
        <w:t xml:space="preserve">, около здания Администрации </w:t>
      </w:r>
      <w:r>
        <w:rPr>
          <w:rFonts w:ascii="Times New Roman" w:hAnsi="Times New Roman"/>
          <w:sz w:val="24"/>
          <w:szCs w:val="24"/>
          <w:u w:val="single"/>
        </w:rPr>
        <w:t>сельского поселения Алябьевский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(адрес)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скопления граждан ________________,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(адрес)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иные места ___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________. 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(адрес)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Экспозиция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Перио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 проведения экспозиции: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 по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Адрес размещения экспозиции</w:t>
      </w:r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46112">
        <w:rPr>
          <w:rFonts w:ascii="Times New Roman" w:hAnsi="Times New Roman"/>
          <w:sz w:val="24"/>
          <w:szCs w:val="24"/>
          <w:u w:val="single"/>
        </w:rPr>
        <w:t>Ханты-</w:t>
      </w:r>
      <w:proofErr w:type="gramStart"/>
      <w:r w:rsidRPr="00746112">
        <w:rPr>
          <w:rFonts w:ascii="Times New Roman" w:hAnsi="Times New Roman"/>
          <w:sz w:val="24"/>
          <w:szCs w:val="24"/>
          <w:u w:val="single"/>
        </w:rPr>
        <w:t>Мансийский  автономный</w:t>
      </w:r>
      <w:proofErr w:type="gramEnd"/>
      <w:r w:rsidRPr="00746112">
        <w:rPr>
          <w:rFonts w:ascii="Times New Roman" w:hAnsi="Times New Roman"/>
          <w:sz w:val="24"/>
          <w:szCs w:val="24"/>
          <w:u w:val="single"/>
        </w:rPr>
        <w:t xml:space="preserve"> округ - Югра, Советский район, п. </w:t>
      </w:r>
      <w:proofErr w:type="spellStart"/>
      <w:r w:rsidRPr="00746112"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 w:rsidRPr="00746112">
        <w:rPr>
          <w:rFonts w:ascii="Times New Roman" w:hAnsi="Times New Roman"/>
          <w:sz w:val="24"/>
          <w:szCs w:val="24"/>
          <w:u w:val="single"/>
        </w:rPr>
        <w:t xml:space="preserve">,  ул. </w:t>
      </w:r>
      <w:proofErr w:type="spellStart"/>
      <w:r w:rsidRPr="00746112"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 w:rsidRPr="00746112">
        <w:rPr>
          <w:rFonts w:ascii="Times New Roman" w:hAnsi="Times New Roman"/>
          <w:sz w:val="24"/>
          <w:szCs w:val="24"/>
          <w:u w:val="single"/>
        </w:rPr>
        <w:t xml:space="preserve">, 15 (здание спорткомплекса  «Авангард»  сельского поселения </w:t>
      </w:r>
      <w:proofErr w:type="spellStart"/>
      <w:r w:rsidRPr="00746112"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 w:rsidRPr="00746112">
        <w:rPr>
          <w:rFonts w:ascii="Times New Roman" w:hAnsi="Times New Roman"/>
          <w:sz w:val="24"/>
          <w:szCs w:val="24"/>
          <w:u w:val="single"/>
        </w:rPr>
        <w:t>, второй этаж</w:t>
      </w:r>
      <w:r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Pr="00746112">
        <w:rPr>
          <w:rFonts w:ascii="Times New Roman" w:hAnsi="Times New Roman"/>
          <w:sz w:val="24"/>
          <w:szCs w:val="24"/>
          <w:u w:val="single"/>
        </w:rPr>
        <w:t>).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Консультирование посетителей экспозиции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(время):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2021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 09.00 часов  до 13.00 часов.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044B8" w:rsidRDefault="003044B8" w:rsidP="003044B8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</w:t>
      </w:r>
      <w:r w:rsidRPr="0074611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Ханты-</w:t>
      </w:r>
      <w:proofErr w:type="gramStart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Мансийский  автономный</w:t>
      </w:r>
      <w:proofErr w:type="gramEnd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 округ - Югра, Советский район, п. </w:t>
      </w:r>
      <w:proofErr w:type="spellStart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Алябьевский</w:t>
      </w:r>
      <w:proofErr w:type="spellEnd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,  ул. </w:t>
      </w:r>
      <w:proofErr w:type="spellStart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Токмянина</w:t>
      </w:r>
      <w:proofErr w:type="spellEnd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, 15 (здание спорткомплекса  «Авангард»  сельского поселения </w:t>
      </w:r>
      <w:proofErr w:type="spellStart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Алябьевский</w:t>
      </w:r>
      <w:proofErr w:type="spellEnd"/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, второй этаж</w:t>
      </w:r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, Администрация сельского поселения Алябьевский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).____________________________________________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</w:p>
    <w:p w:rsidR="003044B8" w:rsidRPr="00746112" w:rsidRDefault="003044B8" w:rsidP="003044B8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(адрес)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Представитель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атора общественных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обсуждений 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Кочурова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Юлия Анатольевна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(Ф.И.О.) </w:t>
      </w:r>
    </w:p>
    <w:p w:rsidR="003044B8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Представитель разработчика </w:t>
      </w:r>
      <w:proofErr w:type="gramStart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проекта  _</w:t>
      </w:r>
      <w:proofErr w:type="gramEnd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(Ф.И.О.) </w:t>
      </w:r>
    </w:p>
    <w:p w:rsidR="003044B8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предложений и </w:t>
      </w:r>
      <w:proofErr w:type="gramStart"/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замечаний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 по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BD0D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участниками общественных обсуждений вносятся произвольной форме с обязательным указанием:  для физических лиц - фамилии, имени, отчества (при наличии), адреса места жительства (регистрации)</w:t>
      </w:r>
      <w:bookmarkStart w:id="0" w:name="_GoBack"/>
      <w:bookmarkEnd w:id="0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 посредством: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сайта </w:t>
      </w:r>
      <w:r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en-US"/>
        </w:rPr>
        <w:t>www</w:t>
      </w:r>
      <w:r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n-US"/>
        </w:rPr>
        <w:t>.alabievo.ru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44B8" w:rsidRPr="00746112" w:rsidRDefault="003044B8" w:rsidP="003044B8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по адресу: </w:t>
      </w:r>
      <w:r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628248, </w:t>
      </w:r>
      <w:r w:rsidRPr="00C204D3">
        <w:rPr>
          <w:rFonts w:ascii="Times New Roman" w:hAnsi="Times New Roman"/>
          <w:sz w:val="24"/>
          <w:szCs w:val="24"/>
          <w:u w:val="single"/>
        </w:rPr>
        <w:t>Ханты-</w:t>
      </w:r>
      <w:proofErr w:type="gramStart"/>
      <w:r w:rsidRPr="00C204D3">
        <w:rPr>
          <w:rFonts w:ascii="Times New Roman" w:hAnsi="Times New Roman"/>
          <w:sz w:val="24"/>
          <w:szCs w:val="24"/>
          <w:u w:val="single"/>
        </w:rPr>
        <w:t>Мансийский  автономный</w:t>
      </w:r>
      <w:proofErr w:type="gramEnd"/>
      <w:r w:rsidRPr="00C204D3">
        <w:rPr>
          <w:rFonts w:ascii="Times New Roman" w:hAnsi="Times New Roman"/>
          <w:sz w:val="24"/>
          <w:szCs w:val="24"/>
          <w:u w:val="single"/>
        </w:rPr>
        <w:t xml:space="preserve"> округ - Югра, Советский район, п. </w:t>
      </w:r>
      <w:proofErr w:type="spellStart"/>
      <w:r w:rsidRPr="00C204D3"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 w:rsidRPr="00C204D3">
        <w:rPr>
          <w:rFonts w:ascii="Times New Roman" w:hAnsi="Times New Roman"/>
          <w:sz w:val="24"/>
          <w:szCs w:val="24"/>
          <w:u w:val="single"/>
        </w:rPr>
        <w:t xml:space="preserve">,  ул. </w:t>
      </w:r>
      <w:proofErr w:type="spellStart"/>
      <w:r w:rsidRPr="00C204D3">
        <w:rPr>
          <w:rFonts w:ascii="Times New Roman" w:hAnsi="Times New Roman"/>
          <w:sz w:val="24"/>
          <w:szCs w:val="24"/>
          <w:u w:val="single"/>
        </w:rPr>
        <w:t>Токмянина</w:t>
      </w:r>
      <w:proofErr w:type="spellEnd"/>
      <w:r w:rsidRPr="00C204D3">
        <w:rPr>
          <w:rFonts w:ascii="Times New Roman" w:hAnsi="Times New Roman"/>
          <w:sz w:val="24"/>
          <w:szCs w:val="24"/>
          <w:u w:val="single"/>
        </w:rPr>
        <w:t xml:space="preserve">, 15 (здание спорткомплекса  «Авангард»  сельского поселения </w:t>
      </w:r>
      <w:proofErr w:type="spellStart"/>
      <w:r w:rsidRPr="00C204D3">
        <w:rPr>
          <w:rFonts w:ascii="Times New Roman" w:hAnsi="Times New Roman"/>
          <w:sz w:val="24"/>
          <w:szCs w:val="24"/>
          <w:u w:val="single"/>
        </w:rPr>
        <w:t>Алябьевский</w:t>
      </w:r>
      <w:proofErr w:type="spellEnd"/>
      <w:r w:rsidRPr="00C204D3">
        <w:rPr>
          <w:rFonts w:ascii="Times New Roman" w:hAnsi="Times New Roman"/>
          <w:sz w:val="24"/>
          <w:szCs w:val="24"/>
          <w:u w:val="single"/>
        </w:rPr>
        <w:t>, второй этаж</w:t>
      </w:r>
      <w:r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Pr="00C204D3">
        <w:rPr>
          <w:rFonts w:ascii="Times New Roman" w:hAnsi="Times New Roman"/>
          <w:sz w:val="24"/>
          <w:szCs w:val="24"/>
          <w:u w:val="single"/>
        </w:rPr>
        <w:t>).</w:t>
      </w:r>
      <w:r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</w:t>
      </w:r>
    </w:p>
    <w:p w:rsidR="003044B8" w:rsidRPr="00DA0DB0" w:rsidRDefault="003044B8" w:rsidP="003044B8">
      <w:pPr>
        <w:suppressAutoHyphens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(адрес организатора общественных обсуждений)</w:t>
      </w:r>
    </w:p>
    <w:p w:rsidR="003044B8" w:rsidRPr="00DA0DB0" w:rsidRDefault="003044B8" w:rsidP="003044B8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записи в журнале регистрации участников общественных обсуждений.</w:t>
      </w:r>
    </w:p>
    <w:p w:rsidR="003044B8" w:rsidRPr="00DA0DB0" w:rsidRDefault="003044B8" w:rsidP="003044B8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4B8" w:rsidRPr="00DA0DB0" w:rsidRDefault="003044B8" w:rsidP="003044B8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Внесенные предложения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замечания не рассматриваются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выявления факта представления участником общественных обсуждений недостоверных сведений.</w:t>
      </w:r>
    </w:p>
    <w:p w:rsidR="003044B8" w:rsidRPr="00DA0DB0" w:rsidRDefault="003044B8" w:rsidP="003044B8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4B8" w:rsidRDefault="003044B8" w:rsidP="003044B8"/>
    <w:p w:rsidR="003044B8" w:rsidRDefault="003044B8" w:rsidP="003044B8"/>
    <w:p w:rsidR="003044B8" w:rsidRDefault="003044B8" w:rsidP="003044B8"/>
    <w:p w:rsidR="00147E0D" w:rsidRDefault="00147E0D"/>
    <w:sectPr w:rsidR="0014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35"/>
    <w:rsid w:val="00147E0D"/>
    <w:rsid w:val="003044B8"/>
    <w:rsid w:val="00E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06D1"/>
  <w15:chartTrackingRefBased/>
  <w15:docId w15:val="{F2529D31-DBF7-4439-A39A-A90DD1A6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B8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abi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2021-11-11T06:30:00Z</dcterms:created>
  <dcterms:modified xsi:type="dcterms:W3CDTF">2021-11-11T06:34:00Z</dcterms:modified>
</cp:coreProperties>
</file>