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57A1F">
        <w:rPr>
          <w:rFonts w:ascii="Times New Roman" w:hAnsi="Times New Roman" w:cs="Times New Roman"/>
          <w:sz w:val="26"/>
          <w:szCs w:val="26"/>
        </w:rPr>
        <w:t>5</w:t>
      </w:r>
    </w:p>
    <w:p w:rsidR="00025C86" w:rsidRDefault="00025C86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</w:t>
      </w:r>
      <w:r w:rsidR="00796B0D" w:rsidRPr="00796B0D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 </w:t>
      </w:r>
    </w:p>
    <w:p w:rsidR="00B32981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сельского поселения Алябьевский  </w:t>
      </w:r>
    </w:p>
    <w:p w:rsidR="00B32981" w:rsidRDefault="00A234A2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создание условий для деятельности народных дружин </w:t>
      </w:r>
    </w:p>
    <w:p w:rsidR="00B32981" w:rsidRPr="00B32981" w:rsidRDefault="00B32981" w:rsidP="00B329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</w:pPr>
      <w:r w:rsidRPr="00B3298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от 31.03.2020 года</w:t>
      </w:r>
    </w:p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расходования иных межбюджетных трансфертов  с указанием количественных и качественных показателей, оценкой потребности в размерах средств бюджета </w:t>
      </w:r>
      <w:r w:rsidR="00A234A2" w:rsidRPr="00156EC1">
        <w:rPr>
          <w:rFonts w:ascii="Times New Roman" w:hAnsi="Times New Roman" w:cs="Times New Roman"/>
          <w:sz w:val="26"/>
          <w:szCs w:val="26"/>
        </w:rPr>
        <w:t xml:space="preserve">сельского поселения Алябьевский  </w:t>
      </w:r>
      <w:r>
        <w:rPr>
          <w:rFonts w:ascii="Times New Roman" w:hAnsi="Times New Roman" w:cs="Times New Roman"/>
          <w:sz w:val="26"/>
          <w:szCs w:val="26"/>
        </w:rPr>
        <w:t xml:space="preserve">необходимых для софинансирования мероприятий </w:t>
      </w: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E10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02.04.2014 № 44 – ФЗ «Об участии граждан в охране общественного порядка»,</w:t>
      </w:r>
      <w:r w:rsidR="00A57E1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ХМАО-Югры от 05.10.2018 № 348-п «О государственной программе Ханты-Мансийского автономного округа – Югры «Профилактика правонарушений и обеспечение отдельных прав граждан»</w:t>
      </w:r>
      <w:r w:rsidR="0027130E">
        <w:rPr>
          <w:rFonts w:ascii="Times New Roman" w:hAnsi="Times New Roman" w:cs="Times New Roman"/>
          <w:sz w:val="26"/>
          <w:szCs w:val="26"/>
        </w:rPr>
        <w:t>, постановлением администрации Советского района от 29.10.2018 № 2341 «О муниципальной программе «Профилактика правонарушений на территории Советского района»</w:t>
      </w:r>
      <w:r w:rsidR="00A57E10">
        <w:rPr>
          <w:rFonts w:ascii="Times New Roman" w:hAnsi="Times New Roman" w:cs="Times New Roman"/>
          <w:sz w:val="26"/>
          <w:szCs w:val="26"/>
        </w:rPr>
        <w:t xml:space="preserve"> предусмотрено предоставление иных межбюджетных трансфертов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</w:t>
      </w:r>
      <w:r w:rsidR="00156EC1">
        <w:rPr>
          <w:rFonts w:ascii="Times New Roman" w:hAnsi="Times New Roman" w:cs="Times New Roman"/>
          <w:sz w:val="26"/>
          <w:szCs w:val="26"/>
        </w:rPr>
        <w:t>му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56EC1">
        <w:rPr>
          <w:rFonts w:ascii="Times New Roman" w:hAnsi="Times New Roman" w:cs="Times New Roman"/>
          <w:sz w:val="26"/>
          <w:szCs w:val="26"/>
        </w:rPr>
        <w:t xml:space="preserve">ю </w:t>
      </w:r>
      <w:r w:rsidR="00156EC1" w:rsidRPr="00156EC1">
        <w:rPr>
          <w:rFonts w:ascii="Times New Roman" w:hAnsi="Times New Roman" w:cs="Times New Roman"/>
          <w:sz w:val="26"/>
          <w:szCs w:val="26"/>
        </w:rPr>
        <w:t>Алябьевский</w:t>
      </w:r>
      <w:proofErr w:type="gramEnd"/>
      <w:r w:rsidR="00A234A2">
        <w:rPr>
          <w:rFonts w:ascii="Times New Roman" w:hAnsi="Times New Roman" w:cs="Times New Roman"/>
          <w:sz w:val="26"/>
          <w:szCs w:val="26"/>
        </w:rPr>
        <w:t xml:space="preserve"> </w:t>
      </w:r>
      <w:r w:rsidR="00A57E10">
        <w:rPr>
          <w:rFonts w:ascii="Times New Roman" w:hAnsi="Times New Roman" w:cs="Times New Roman"/>
          <w:sz w:val="26"/>
          <w:szCs w:val="26"/>
        </w:rPr>
        <w:t xml:space="preserve"> </w:t>
      </w:r>
      <w:r w:rsidR="00A234A2">
        <w:rPr>
          <w:rFonts w:ascii="Times New Roman" w:hAnsi="Times New Roman" w:cs="Times New Roman"/>
          <w:sz w:val="26"/>
          <w:szCs w:val="26"/>
        </w:rPr>
        <w:t xml:space="preserve">на </w:t>
      </w:r>
      <w:r w:rsidR="00A57E10">
        <w:rPr>
          <w:rFonts w:ascii="Times New Roman" w:hAnsi="Times New Roman" w:cs="Times New Roman"/>
          <w:sz w:val="26"/>
          <w:szCs w:val="26"/>
        </w:rPr>
        <w:t xml:space="preserve">создание условий для деятельности народных дружин в 2020 году, общий объем бюджетных ассигнований, предусмотренных в бюджете 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сельского поселения Алябьевский </w:t>
      </w:r>
      <w:r w:rsidR="00A57E10">
        <w:rPr>
          <w:rFonts w:ascii="Times New Roman" w:hAnsi="Times New Roman" w:cs="Times New Roman"/>
          <w:sz w:val="26"/>
          <w:szCs w:val="26"/>
        </w:rPr>
        <w:t xml:space="preserve">на финансовое обеспечение расходных обязательств, в целях софинансирования которых предоставляются иные межбюджетные трансферты, составляет </w:t>
      </w:r>
      <w:r w:rsidR="00156EC1">
        <w:rPr>
          <w:rFonts w:ascii="Times New Roman" w:hAnsi="Times New Roman" w:cs="Times New Roman"/>
          <w:sz w:val="26"/>
          <w:szCs w:val="26"/>
        </w:rPr>
        <w:t>35 412 рублей 38</w:t>
      </w:r>
      <w:r w:rsidR="00A57E10">
        <w:rPr>
          <w:rFonts w:ascii="Times New Roman" w:hAnsi="Times New Roman" w:cs="Times New Roman"/>
          <w:sz w:val="26"/>
          <w:szCs w:val="26"/>
        </w:rPr>
        <w:t xml:space="preserve"> копеек (</w:t>
      </w:r>
      <w:r w:rsidR="00156EC1">
        <w:rPr>
          <w:rFonts w:ascii="Times New Roman" w:hAnsi="Times New Roman" w:cs="Times New Roman"/>
          <w:sz w:val="26"/>
          <w:szCs w:val="26"/>
        </w:rPr>
        <w:t>28 329</w:t>
      </w:r>
      <w:r w:rsidR="00A57E10">
        <w:rPr>
          <w:rFonts w:ascii="Times New Roman" w:hAnsi="Times New Roman" w:cs="Times New Roman"/>
          <w:sz w:val="26"/>
          <w:szCs w:val="26"/>
        </w:rPr>
        <w:t>рубл</w:t>
      </w:r>
      <w:r w:rsidR="00156EC1">
        <w:rPr>
          <w:rFonts w:ascii="Times New Roman" w:hAnsi="Times New Roman" w:cs="Times New Roman"/>
          <w:sz w:val="26"/>
          <w:szCs w:val="26"/>
        </w:rPr>
        <w:t>я90</w:t>
      </w:r>
      <w:r w:rsidR="00A57E10">
        <w:rPr>
          <w:rFonts w:ascii="Times New Roman" w:hAnsi="Times New Roman" w:cs="Times New Roman"/>
          <w:sz w:val="26"/>
          <w:szCs w:val="26"/>
        </w:rPr>
        <w:t xml:space="preserve"> копеек – средства  бюджета Советского района, </w:t>
      </w:r>
      <w:r w:rsidR="00156EC1" w:rsidRPr="00156EC1">
        <w:rPr>
          <w:rFonts w:ascii="Times New Roman" w:hAnsi="Times New Roman" w:cs="Times New Roman"/>
          <w:sz w:val="26"/>
          <w:szCs w:val="26"/>
        </w:rPr>
        <w:t xml:space="preserve">7 082 рубля 48 копеек </w:t>
      </w:r>
      <w:r w:rsidR="00A57E10">
        <w:rPr>
          <w:rFonts w:ascii="Times New Roman" w:hAnsi="Times New Roman" w:cs="Times New Roman"/>
          <w:sz w:val="26"/>
          <w:szCs w:val="26"/>
        </w:rPr>
        <w:t xml:space="preserve">– средства бюджета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сельского поселения Алябьевский</w:t>
      </w:r>
      <w:r w:rsidR="00A57E10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Алябьевский 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а1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общая численность народных дружинников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Учитывая, что народные дружинники в полном объеме обеспечены  удостоверениями, жилетами, нарукавными повязками, нагрудными знаками, выделенные средства в 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направить </w:t>
      </w:r>
      <w:proofErr w:type="gramStart"/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страхование народных дружинников;</w:t>
      </w:r>
    </w:p>
    <w:p w:rsidR="0027130E" w:rsidRPr="0027130E" w:rsidRDefault="0027130E" w:rsidP="0027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выплату материального стимулирования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Алябьевский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охране общественного порядка на территории </w:t>
      </w:r>
      <w:r w:rsidR="00156EC1" w:rsidRP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30E" w:rsidRPr="0027130E" w:rsidRDefault="0027130E" w:rsidP="0027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мероприятия направлена на снижение показателя результативности «Уровень преступности (число зарегистрированных преступлений на 100 тыс. человек населения)»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в 2020 году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56EC1">
        <w:rPr>
          <w:rFonts w:ascii="Times New Roman" w:eastAsia="Times New Roman" w:hAnsi="Times New Roman" w:cs="Times New Roman"/>
          <w:sz w:val="26"/>
          <w:szCs w:val="26"/>
          <w:lang w:eastAsia="ru-RU"/>
        </w:rPr>
        <w:t>839,2</w:t>
      </w:r>
      <w:r w:rsidRP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единиц.</w:t>
      </w: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6EC1" w:rsidRPr="00156EC1">
        <w:rPr>
          <w:rFonts w:ascii="Times New Roman" w:hAnsi="Times New Roman" w:cs="Times New Roman"/>
          <w:sz w:val="26"/>
          <w:szCs w:val="26"/>
        </w:rPr>
        <w:t>сельского поселения Алябьевский</w:t>
      </w:r>
      <w:r w:rsidR="005E2954">
        <w:rPr>
          <w:rFonts w:ascii="Times New Roman" w:hAnsi="Times New Roman" w:cs="Times New Roman"/>
          <w:sz w:val="26"/>
          <w:szCs w:val="26"/>
        </w:rPr>
        <w:t>__________</w:t>
      </w:r>
    </w:p>
    <w:p w:rsidR="00C71877" w:rsidRDefault="00C71877">
      <w:bookmarkStart w:id="0" w:name="_GoBack"/>
      <w:bookmarkEnd w:id="0"/>
    </w:p>
    <w:sectPr w:rsidR="00C71877" w:rsidSect="0049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38D"/>
    <w:rsid w:val="00025C86"/>
    <w:rsid w:val="00156EC1"/>
    <w:rsid w:val="001D138D"/>
    <w:rsid w:val="0027130E"/>
    <w:rsid w:val="002C7F24"/>
    <w:rsid w:val="004969C7"/>
    <w:rsid w:val="00522815"/>
    <w:rsid w:val="005E2954"/>
    <w:rsid w:val="00657A1F"/>
    <w:rsid w:val="00796B0D"/>
    <w:rsid w:val="007B5408"/>
    <w:rsid w:val="00A234A2"/>
    <w:rsid w:val="00A57E10"/>
    <w:rsid w:val="00B32981"/>
    <w:rsid w:val="00C71877"/>
    <w:rsid w:val="00DD303C"/>
    <w:rsid w:val="00E7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473FD1FC-1395-43FA-AF9C-1F05A76B50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126F3F-1DB9-457E-938A-6477950C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C20F26-B00D-473E-B0EE-D79BAC0D9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SokolovaOA</cp:lastModifiedBy>
  <cp:revision>12</cp:revision>
  <cp:lastPrinted>2020-03-27T09:56:00Z</cp:lastPrinted>
  <dcterms:created xsi:type="dcterms:W3CDTF">2019-05-21T10:10:00Z</dcterms:created>
  <dcterms:modified xsi:type="dcterms:W3CDTF">2020-04-01T04:59:00Z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