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921" w:rsidRPr="00482CF6" w:rsidRDefault="00C35921" w:rsidP="00C3592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82CF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СОВЕТ  ДЕПУТАТОВ</w:t>
      </w:r>
    </w:p>
    <w:p w:rsidR="00C35921" w:rsidRPr="00482CF6" w:rsidRDefault="00C35921" w:rsidP="00C3592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82CF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</w:t>
      </w:r>
      <w:r w:rsidRPr="00482CF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сельского поселения Алябьевский</w:t>
      </w:r>
    </w:p>
    <w:p w:rsidR="00C35921" w:rsidRPr="00482CF6" w:rsidRDefault="00C35921" w:rsidP="00C3592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82CF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</w:t>
      </w:r>
      <w:r w:rsidRPr="00482CF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Советского района</w:t>
      </w:r>
    </w:p>
    <w:p w:rsidR="00C35921" w:rsidRPr="00482CF6" w:rsidRDefault="00C35921" w:rsidP="00C3592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82C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</w:t>
      </w:r>
      <w:r w:rsidRPr="00482C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Ханты-Мансийского автономного округа-Югры</w:t>
      </w:r>
    </w:p>
    <w:p w:rsidR="00C35921" w:rsidRPr="00482CF6" w:rsidRDefault="00C35921" w:rsidP="00C3592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82C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</w:t>
      </w:r>
      <w:r w:rsidRPr="00482CF6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</w:t>
      </w:r>
    </w:p>
    <w:p w:rsidR="00C35921" w:rsidRPr="00482CF6" w:rsidRDefault="00C35921" w:rsidP="00C35921">
      <w:pPr>
        <w:pBdr>
          <w:bottom w:val="doub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5921" w:rsidRDefault="00C35921" w:rsidP="00C35921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82CF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BA7AE9" w:rsidRPr="00482CF6" w:rsidRDefault="00BA7AE9" w:rsidP="00C35921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35921" w:rsidRPr="00482CF6" w:rsidRDefault="00687BF2" w:rsidP="00C35921">
      <w:p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5773">
        <w:rPr>
          <w:rFonts w:ascii="Times New Roman" w:eastAsia="Times New Roman" w:hAnsi="Times New Roman" w:cs="Times New Roman"/>
          <w:sz w:val="24"/>
          <w:szCs w:val="24"/>
          <w:lang w:eastAsia="ru-RU"/>
        </w:rPr>
        <w:t>«03</w:t>
      </w:r>
      <w:r w:rsidR="00C3592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C5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</w:t>
      </w:r>
      <w:r w:rsidR="002B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5921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C35921" w:rsidRPr="00482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</w:t>
      </w:r>
      <w:r w:rsidR="002B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85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35921" w:rsidRPr="00482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3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3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bookmarkStart w:id="0" w:name="_GoBack"/>
      <w:bookmarkEnd w:id="0"/>
      <w:r w:rsidR="00C3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 </w:t>
      </w:r>
      <w:r w:rsidR="002C5773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C35921" w:rsidRPr="00482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</w:p>
    <w:p w:rsidR="00C35921" w:rsidRPr="00482CF6" w:rsidRDefault="00C35921" w:rsidP="00C35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C35921" w:rsidRPr="00482CF6" w:rsidRDefault="00C35921" w:rsidP="00C35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35921" w:rsidRPr="00482CF6" w:rsidRDefault="00C35921" w:rsidP="00C35921">
      <w:pPr>
        <w:spacing w:after="0" w:line="240" w:lineRule="auto"/>
        <w:ind w:right="58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F6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</w:t>
      </w:r>
      <w:r w:rsidRPr="00482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Устав сельского поселения Алябьевский</w:t>
      </w:r>
    </w:p>
    <w:p w:rsidR="00C35921" w:rsidRPr="00482CF6" w:rsidRDefault="00C35921" w:rsidP="00C35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C35921" w:rsidRPr="00482CF6" w:rsidRDefault="00C35921" w:rsidP="00C35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C35921" w:rsidRPr="00482CF6" w:rsidRDefault="00C35921" w:rsidP="00C35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соответствии с Федеральным  законом  от 06.10.2003 г.  № 131-ФЗ  «Об общих принципах  организации местного самоуправления в Российской Федерации», руководствуясь  Уставом  сельского поселения Алябьевский,</w:t>
      </w:r>
    </w:p>
    <w:p w:rsidR="00C35921" w:rsidRPr="00482CF6" w:rsidRDefault="00C35921" w:rsidP="00C35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C35921" w:rsidRPr="00482CF6" w:rsidRDefault="00C35921" w:rsidP="00C359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482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сельского поселения Алябьевский решил:</w:t>
      </w:r>
    </w:p>
    <w:p w:rsidR="00E3630D" w:rsidRDefault="00C35921" w:rsidP="007F5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1.Внести </w:t>
      </w:r>
      <w:r w:rsidRPr="00482C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82C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Устав сельского поселения Алябьевский  следующие  изменения  и</w:t>
      </w:r>
      <w:r w:rsidRPr="00482C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82C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 w:rsidRPr="00482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 статьи 14 изложить в новой редакции: </w:t>
      </w:r>
    </w:p>
    <w:p w:rsidR="00C35921" w:rsidRPr="00482CF6" w:rsidRDefault="00F60D11" w:rsidP="007F5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C35921"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 w:rsidR="00C35921" w:rsidRPr="00482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35921" w:rsidRPr="00C359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территориальным общественным самоуправлением понимается самоорганизация граждан по месту их жительства на части территории поселения, внутригородской территории города федерального значения, городского округа, внутригородского района, а также в расположенных на межселенной территории населенных пунктах (либо на части их территории) для самостоятельного и под свою ответственность осуществления собственных инициати</w:t>
      </w:r>
      <w:r w:rsidR="007F5EE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 вопросам местного значения.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3099A" w:rsidRPr="0003099A" w:rsidRDefault="007F5EE4" w:rsidP="00030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3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099A" w:rsidRPr="000309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настоящее решение в Управление Министерства юстиции Российской Федерации по  Ханты-Мансийскому  автономному округу-Югре  для  государственной регистрации.</w:t>
      </w:r>
    </w:p>
    <w:p w:rsidR="0003099A" w:rsidRPr="0003099A" w:rsidRDefault="0003099A" w:rsidP="0003099A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</w:t>
      </w:r>
      <w:r w:rsidRPr="0003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Опубликовать настоящее  решение  в периодическом издании органов местного самоуправления сельского поселения Алябьевский </w:t>
      </w:r>
      <w:r w:rsidR="00520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03099A">
        <w:rPr>
          <w:rFonts w:ascii="Times New Roman" w:eastAsia="Times New Roman" w:hAnsi="Times New Roman" w:cs="Times New Roman"/>
          <w:sz w:val="24"/>
          <w:szCs w:val="24"/>
          <w:lang w:eastAsia="ru-RU"/>
        </w:rPr>
        <w:t>бюллетене «Алябьевский вестник» в течение 7 дней  со дня его поступления  из  Управления  Министерства  юстиции  Российской Федерации по  Ханты-Мансийскому  автономному округу-Югре.</w:t>
      </w:r>
    </w:p>
    <w:p w:rsidR="0003099A" w:rsidRDefault="0003099A" w:rsidP="0003099A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</w:t>
      </w:r>
      <w:r w:rsidRPr="0003099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вступает в силу  после его официального опубликования.</w:t>
      </w:r>
    </w:p>
    <w:p w:rsidR="002C5773" w:rsidRPr="0003099A" w:rsidRDefault="002C5773" w:rsidP="0003099A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99A" w:rsidRPr="0003099A" w:rsidRDefault="0003099A" w:rsidP="0003099A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921" w:rsidRPr="00482CF6" w:rsidRDefault="00C35921" w:rsidP="0003099A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F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Алябьевский                                                            Ю.А. Кочурова</w:t>
      </w:r>
    </w:p>
    <w:p w:rsidR="00C35921" w:rsidRPr="00482CF6" w:rsidRDefault="00C35921" w:rsidP="00C35921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921" w:rsidRPr="00482CF6" w:rsidRDefault="00C35921" w:rsidP="00C35921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921" w:rsidRPr="00482CF6" w:rsidRDefault="00C35921" w:rsidP="00C35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подписания: «</w:t>
      </w:r>
      <w:r w:rsidR="002C5773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C5773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2019</w:t>
      </w:r>
      <w:r w:rsidRPr="00482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35921" w:rsidRPr="00482CF6" w:rsidRDefault="00C35921" w:rsidP="00C35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5921" w:rsidRPr="00482CF6" w:rsidRDefault="00C35921" w:rsidP="00C35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5921" w:rsidRPr="00482CF6" w:rsidRDefault="00C35921" w:rsidP="00C35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5921" w:rsidRDefault="00C35921" w:rsidP="00C359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5921" w:rsidRDefault="00C35921" w:rsidP="00C359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5921" w:rsidRDefault="00C35921" w:rsidP="00C359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0963" w:rsidRDefault="00810963" w:rsidP="00C359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0680" w:rsidRDefault="00FB0680" w:rsidP="00C359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3C8E" w:rsidRDefault="00163C8E"/>
    <w:sectPr w:rsidR="00163C8E" w:rsidSect="00C91A22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993"/>
    <w:rsid w:val="0003099A"/>
    <w:rsid w:val="00163C8E"/>
    <w:rsid w:val="002B03B5"/>
    <w:rsid w:val="002C5773"/>
    <w:rsid w:val="00520942"/>
    <w:rsid w:val="00687BF2"/>
    <w:rsid w:val="007F5EE4"/>
    <w:rsid w:val="00810963"/>
    <w:rsid w:val="00835126"/>
    <w:rsid w:val="0084224C"/>
    <w:rsid w:val="0085218D"/>
    <w:rsid w:val="00A26568"/>
    <w:rsid w:val="00BA7AE9"/>
    <w:rsid w:val="00C35921"/>
    <w:rsid w:val="00C36993"/>
    <w:rsid w:val="00E3630D"/>
    <w:rsid w:val="00F36FF8"/>
    <w:rsid w:val="00F60D11"/>
    <w:rsid w:val="00FB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CF906"/>
  <w15:docId w15:val="{679C1611-25AB-472E-AD3C-DE971AA00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8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</cp:lastModifiedBy>
  <cp:revision>25</cp:revision>
  <cp:lastPrinted>2019-04-04T09:39:00Z</cp:lastPrinted>
  <dcterms:created xsi:type="dcterms:W3CDTF">2019-01-22T07:45:00Z</dcterms:created>
  <dcterms:modified xsi:type="dcterms:W3CDTF">2019-06-25T06:48:00Z</dcterms:modified>
</cp:coreProperties>
</file>