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6E" w:rsidRPr="00207BA3" w:rsidRDefault="00A8696E" w:rsidP="00A8696E">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14:anchorId="6709E292" wp14:editId="0145EA89">
            <wp:extent cx="659765" cy="930275"/>
            <wp:effectExtent l="0" t="0" r="6985" b="3175"/>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65" cy="930275"/>
                    </a:xfrm>
                    <a:prstGeom prst="rect">
                      <a:avLst/>
                    </a:prstGeom>
                    <a:noFill/>
                    <a:ln>
                      <a:noFill/>
                    </a:ln>
                  </pic:spPr>
                </pic:pic>
              </a:graphicData>
            </a:graphic>
          </wp:inline>
        </w:drawing>
      </w:r>
    </w:p>
    <w:p w:rsidR="00A8696E" w:rsidRPr="00207BA3" w:rsidRDefault="00A8696E" w:rsidP="00A8696E">
      <w:pPr>
        <w:spacing w:after="0" w:line="240" w:lineRule="atLeast"/>
        <w:jc w:val="center"/>
        <w:rPr>
          <w:rFonts w:ascii="Times New Roman" w:eastAsia="Times New Roman" w:hAnsi="Times New Roman" w:cs="Times New Roman"/>
          <w:b/>
          <w:sz w:val="20"/>
          <w:szCs w:val="20"/>
        </w:rPr>
      </w:pPr>
    </w:p>
    <w:p w:rsidR="00A8696E" w:rsidRPr="00207BA3" w:rsidRDefault="00A8696E" w:rsidP="00A8696E">
      <w:pPr>
        <w:spacing w:after="0" w:line="240" w:lineRule="atLeast"/>
        <w:jc w:val="center"/>
        <w:rPr>
          <w:rFonts w:ascii="Times New Roman" w:eastAsia="Times New Roman" w:hAnsi="Times New Roman" w:cs="Times New Roman"/>
          <w:b/>
          <w:sz w:val="24"/>
          <w:szCs w:val="20"/>
        </w:rPr>
      </w:pPr>
      <w:r w:rsidRPr="00207BA3">
        <w:rPr>
          <w:rFonts w:ascii="Times New Roman" w:eastAsia="Times New Roman" w:hAnsi="Times New Roman" w:cs="Times New Roman"/>
          <w:b/>
          <w:sz w:val="24"/>
          <w:szCs w:val="20"/>
        </w:rPr>
        <w:t>Советский район</w:t>
      </w:r>
    </w:p>
    <w:p w:rsidR="00A8696E" w:rsidRPr="00207BA3" w:rsidRDefault="00A8696E" w:rsidP="00A8696E">
      <w:pPr>
        <w:spacing w:after="0" w:line="240" w:lineRule="atLeast"/>
        <w:jc w:val="center"/>
        <w:rPr>
          <w:rFonts w:ascii="Times New Roman" w:eastAsia="Times New Roman" w:hAnsi="Times New Roman" w:cs="Times New Roman"/>
          <w:b/>
          <w:sz w:val="24"/>
          <w:szCs w:val="20"/>
        </w:rPr>
      </w:pPr>
      <w:r w:rsidRPr="00207BA3">
        <w:rPr>
          <w:rFonts w:ascii="Times New Roman" w:eastAsia="Times New Roman" w:hAnsi="Times New Roman" w:cs="Times New Roman"/>
          <w:b/>
          <w:sz w:val="24"/>
          <w:szCs w:val="20"/>
        </w:rPr>
        <w:t>Ханты-Мансийский автономный округ – Югра</w:t>
      </w:r>
    </w:p>
    <w:p w:rsidR="00A8696E" w:rsidRPr="00207BA3" w:rsidRDefault="00A8696E" w:rsidP="00A8696E">
      <w:pPr>
        <w:spacing w:after="0" w:line="240" w:lineRule="atLeast"/>
        <w:jc w:val="center"/>
        <w:rPr>
          <w:rFonts w:ascii="Times New Roman" w:eastAsia="Times New Roman" w:hAnsi="Times New Roman" w:cs="Times New Roman"/>
          <w:b/>
          <w:sz w:val="10"/>
          <w:szCs w:val="20"/>
        </w:rPr>
      </w:pPr>
    </w:p>
    <w:p w:rsidR="00A8696E" w:rsidRPr="00207BA3" w:rsidRDefault="00A8696E" w:rsidP="00A8696E">
      <w:pPr>
        <w:spacing w:after="0" w:line="240" w:lineRule="auto"/>
        <w:jc w:val="center"/>
        <w:rPr>
          <w:rFonts w:ascii="Times New Roman" w:eastAsia="Times New Roman" w:hAnsi="Times New Roman" w:cs="Times New Roman"/>
          <w:b/>
          <w:sz w:val="36"/>
          <w:szCs w:val="40"/>
        </w:rPr>
      </w:pPr>
      <w:r w:rsidRPr="00207BA3">
        <w:rPr>
          <w:rFonts w:ascii="Times New Roman" w:eastAsia="Times New Roman" w:hAnsi="Times New Roman" w:cs="Times New Roman"/>
          <w:b/>
          <w:sz w:val="36"/>
          <w:szCs w:val="40"/>
        </w:rPr>
        <w:t>Администрация сельского поселения Алябьевский</w:t>
      </w:r>
    </w:p>
    <w:p w:rsidR="00A8696E" w:rsidRPr="00207BA3" w:rsidRDefault="00A8696E" w:rsidP="00A8696E">
      <w:pPr>
        <w:spacing w:after="0" w:line="240" w:lineRule="auto"/>
        <w:jc w:val="center"/>
        <w:rPr>
          <w:rFonts w:ascii="Times New Roman" w:eastAsia="Times New Roman" w:hAnsi="Times New Roman" w:cs="Times New Roman"/>
          <w:sz w:val="12"/>
          <w:szCs w:val="40"/>
        </w:rPr>
      </w:pPr>
    </w:p>
    <w:tbl>
      <w:tblPr>
        <w:tblW w:w="9825" w:type="dxa"/>
        <w:tblBorders>
          <w:top w:val="double" w:sz="12" w:space="0" w:color="auto"/>
        </w:tblBorders>
        <w:tblLayout w:type="fixed"/>
        <w:tblCellMar>
          <w:left w:w="70" w:type="dxa"/>
          <w:right w:w="70" w:type="dxa"/>
        </w:tblCellMar>
        <w:tblLook w:val="0000" w:firstRow="0" w:lastRow="0" w:firstColumn="0" w:lastColumn="0" w:noHBand="0" w:noVBand="0"/>
      </w:tblPr>
      <w:tblGrid>
        <w:gridCol w:w="9825"/>
      </w:tblGrid>
      <w:tr w:rsidR="00A8696E" w:rsidRPr="00207BA3" w:rsidTr="004E342E">
        <w:trPr>
          <w:trHeight w:val="250"/>
        </w:trPr>
        <w:tc>
          <w:tcPr>
            <w:tcW w:w="9825" w:type="dxa"/>
            <w:tcBorders>
              <w:top w:val="double" w:sz="12" w:space="0" w:color="auto"/>
            </w:tcBorders>
          </w:tcPr>
          <w:p w:rsidR="00A8696E" w:rsidRPr="00207BA3" w:rsidRDefault="00A8696E" w:rsidP="004E342E">
            <w:pPr>
              <w:spacing w:after="0" w:line="240" w:lineRule="atLeast"/>
              <w:ind w:right="639"/>
              <w:jc w:val="center"/>
              <w:rPr>
                <w:rFonts w:ascii="Times New Roman" w:eastAsia="Times New Roman" w:hAnsi="Times New Roman" w:cs="Times New Roman"/>
                <w:b/>
                <w:sz w:val="28"/>
                <w:szCs w:val="28"/>
              </w:rPr>
            </w:pPr>
          </w:p>
          <w:p w:rsidR="00A8696E" w:rsidRDefault="00A8696E" w:rsidP="004E342E">
            <w:pPr>
              <w:tabs>
                <w:tab w:val="left" w:pos="9072"/>
                <w:tab w:val="left" w:pos="9355"/>
              </w:tabs>
              <w:spacing w:after="0" w:line="240" w:lineRule="atLeast"/>
              <w:ind w:right="-1"/>
              <w:jc w:val="center"/>
              <w:rPr>
                <w:rFonts w:ascii="Times New Roman" w:eastAsia="Times New Roman" w:hAnsi="Times New Roman" w:cs="Times New Roman"/>
                <w:b/>
                <w:spacing w:val="60"/>
                <w:sz w:val="40"/>
                <w:szCs w:val="36"/>
              </w:rPr>
            </w:pPr>
            <w:r w:rsidRPr="00207BA3">
              <w:rPr>
                <w:rFonts w:ascii="Times New Roman" w:eastAsia="Times New Roman" w:hAnsi="Times New Roman" w:cs="Times New Roman"/>
                <w:b/>
                <w:spacing w:val="60"/>
                <w:sz w:val="40"/>
                <w:szCs w:val="36"/>
              </w:rPr>
              <w:t xml:space="preserve">     ПОСТАНОВЛЕНИЕ</w:t>
            </w:r>
          </w:p>
          <w:p w:rsidR="00A8696E" w:rsidRPr="002A1AF9" w:rsidRDefault="00A8696E" w:rsidP="004E342E">
            <w:pPr>
              <w:tabs>
                <w:tab w:val="left" w:pos="9072"/>
                <w:tab w:val="left" w:pos="9355"/>
              </w:tabs>
              <w:spacing w:after="0" w:line="240" w:lineRule="atLeast"/>
              <w:ind w:right="-1"/>
              <w:jc w:val="center"/>
              <w:rPr>
                <w:rFonts w:ascii="Times New Roman" w:eastAsia="Times New Roman" w:hAnsi="Times New Roman" w:cs="Times New Roman"/>
                <w:spacing w:val="60"/>
                <w:sz w:val="28"/>
                <w:szCs w:val="28"/>
              </w:rPr>
            </w:pPr>
            <w:r w:rsidRPr="002A1AF9">
              <w:rPr>
                <w:rFonts w:ascii="Times New Roman" w:eastAsia="Times New Roman" w:hAnsi="Times New Roman" w:cs="Times New Roman"/>
                <w:spacing w:val="60"/>
                <w:sz w:val="28"/>
                <w:szCs w:val="28"/>
              </w:rPr>
              <w:t>(проект)</w:t>
            </w:r>
          </w:p>
          <w:p w:rsidR="00A8696E" w:rsidRPr="00207BA3" w:rsidRDefault="00A8696E" w:rsidP="004E342E">
            <w:pPr>
              <w:tabs>
                <w:tab w:val="left" w:pos="9072"/>
                <w:tab w:val="left" w:pos="9355"/>
              </w:tabs>
              <w:spacing w:after="0" w:line="240" w:lineRule="atLeast"/>
              <w:ind w:right="-1"/>
              <w:jc w:val="center"/>
              <w:rPr>
                <w:rFonts w:ascii="Times New Roman" w:eastAsia="Times New Roman" w:hAnsi="Times New Roman" w:cs="Times New Roman"/>
                <w:spacing w:val="60"/>
                <w:sz w:val="28"/>
                <w:szCs w:val="28"/>
              </w:rPr>
            </w:pPr>
          </w:p>
        </w:tc>
      </w:tr>
    </w:tbl>
    <w:p w:rsidR="00A8696E" w:rsidRPr="00207BA3" w:rsidRDefault="00A8696E" w:rsidP="00A869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96E" w:rsidRPr="00207BA3" w:rsidRDefault="00A8696E" w:rsidP="00A869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B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207B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  20____</w:t>
      </w:r>
      <w:r w:rsidR="00DE76AF">
        <w:rPr>
          <w:rFonts w:ascii="Times New Roman" w:eastAsia="Times New Roman" w:hAnsi="Times New Roman" w:cs="Times New Roman"/>
          <w:sz w:val="24"/>
          <w:szCs w:val="24"/>
          <w:lang w:eastAsia="ru-RU"/>
        </w:rPr>
        <w:t xml:space="preserve"> года</w:t>
      </w:r>
      <w:r w:rsidRPr="00207BA3">
        <w:rPr>
          <w:rFonts w:ascii="Times New Roman" w:eastAsia="Times New Roman" w:hAnsi="Times New Roman" w:cs="Times New Roman"/>
          <w:sz w:val="24"/>
          <w:szCs w:val="24"/>
          <w:lang w:eastAsia="ru-RU"/>
        </w:rPr>
        <w:t xml:space="preserve">                                                         </w:t>
      </w:r>
      <w:r w:rsidR="00DE76AF">
        <w:rPr>
          <w:rFonts w:ascii="Times New Roman" w:eastAsia="Times New Roman" w:hAnsi="Times New Roman" w:cs="Times New Roman"/>
          <w:sz w:val="24"/>
          <w:szCs w:val="24"/>
          <w:lang w:eastAsia="ru-RU"/>
        </w:rPr>
        <w:t xml:space="preserve">                       </w:t>
      </w:r>
      <w:r w:rsidRPr="00207B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7B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w:t>
      </w:r>
    </w:p>
    <w:p w:rsidR="00A8696E" w:rsidRPr="00207BA3" w:rsidRDefault="00A8696E" w:rsidP="00A869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96E" w:rsidRPr="00207BA3" w:rsidRDefault="00A8696E" w:rsidP="00A869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696E" w:rsidRPr="00207BA3" w:rsidRDefault="00A8696E" w:rsidP="00A8696E">
      <w:pPr>
        <w:tabs>
          <w:tab w:val="left" w:pos="4820"/>
        </w:tabs>
        <w:spacing w:after="0" w:line="240" w:lineRule="auto"/>
        <w:ind w:right="46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Об утверждении порядка осуществления </w:t>
      </w:r>
      <w:r w:rsidR="00D62679">
        <w:rPr>
          <w:rFonts w:ascii="Times New Roman" w:eastAsia="Times New Roman" w:hAnsi="Times New Roman" w:cs="Times New Roman"/>
          <w:sz w:val="24"/>
          <w:szCs w:val="24"/>
        </w:rPr>
        <w:t xml:space="preserve">муниципального контроля в области торговой деятельности </w:t>
      </w:r>
      <w:r>
        <w:rPr>
          <w:rFonts w:ascii="Times New Roman" w:eastAsia="Times New Roman" w:hAnsi="Times New Roman" w:cs="Times New Roman"/>
          <w:sz w:val="24"/>
          <w:szCs w:val="24"/>
        </w:rPr>
        <w:t xml:space="preserve"> на территории сельского поселения Алябьевский </w:t>
      </w:r>
    </w:p>
    <w:p w:rsidR="00A8696E" w:rsidRPr="00207BA3" w:rsidRDefault="00A8696E" w:rsidP="00A8696E">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4"/>
          <w:szCs w:val="24"/>
          <w:lang w:eastAsia="ru-RU"/>
        </w:rPr>
      </w:pPr>
    </w:p>
    <w:p w:rsidR="00A8696E" w:rsidRPr="005D754B" w:rsidRDefault="00A8696E" w:rsidP="00A8696E">
      <w:pPr>
        <w:widowControl w:val="0"/>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p>
    <w:p w:rsidR="00A8696E" w:rsidRPr="005D754B"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A8696E" w:rsidRPr="005D754B" w:rsidRDefault="00A8696E" w:rsidP="00A8696E">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В соответствии Федеральным</w:t>
      </w:r>
      <w:r w:rsidR="009B617D">
        <w:rPr>
          <w:rFonts w:ascii="Times New Roman" w:hAnsi="Times New Roman" w:cs="Times New Roman"/>
          <w:bCs/>
          <w:sz w:val="24"/>
          <w:szCs w:val="24"/>
        </w:rPr>
        <w:t>и</w:t>
      </w:r>
      <w:r w:rsidRPr="00EB1876">
        <w:rPr>
          <w:rFonts w:ascii="Times New Roman" w:hAnsi="Times New Roman" w:cs="Times New Roman"/>
          <w:bCs/>
          <w:sz w:val="24"/>
          <w:szCs w:val="24"/>
        </w:rPr>
        <w:t xml:space="preserve"> </w:t>
      </w:r>
      <w:r w:rsidR="009B617D" w:rsidRPr="009B617D">
        <w:rPr>
          <w:rFonts w:ascii="Times New Roman" w:hAnsi="Times New Roman" w:cs="Times New Roman"/>
          <w:sz w:val="24"/>
          <w:szCs w:val="24"/>
        </w:rPr>
        <w:t>законами</w:t>
      </w:r>
      <w:r w:rsidR="009B617D">
        <w:t xml:space="preserve"> </w:t>
      </w:r>
      <w:r>
        <w:rPr>
          <w:rFonts w:ascii="Times New Roman" w:hAnsi="Times New Roman" w:cs="Times New Roman"/>
          <w:bCs/>
          <w:sz w:val="24"/>
          <w:szCs w:val="24"/>
        </w:rPr>
        <w:t>от 26.12.2008 № 294-ФЗ «</w:t>
      </w:r>
      <w:r w:rsidRPr="005D754B">
        <w:rPr>
          <w:rFonts w:ascii="Times New Roman" w:hAnsi="Times New Roman" w:cs="Times New Roman"/>
          <w:bCs/>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bCs/>
          <w:sz w:val="24"/>
          <w:szCs w:val="24"/>
        </w:rPr>
        <w:t>зора) и муниципального контроля»</w:t>
      </w:r>
      <w:r w:rsidRPr="005D754B">
        <w:rPr>
          <w:rFonts w:ascii="Times New Roman" w:hAnsi="Times New Roman" w:cs="Times New Roman"/>
          <w:bCs/>
          <w:sz w:val="24"/>
          <w:szCs w:val="24"/>
        </w:rPr>
        <w:t xml:space="preserve">, </w:t>
      </w:r>
      <w:r w:rsidR="009B617D">
        <w:rPr>
          <w:rFonts w:ascii="Times New Roman" w:hAnsi="Times New Roman" w:cs="Times New Roman"/>
          <w:bCs/>
          <w:sz w:val="24"/>
          <w:szCs w:val="24"/>
        </w:rPr>
        <w:t xml:space="preserve">от 06.10.2003 № 131-ФЗ </w:t>
      </w:r>
      <w:r w:rsidR="009B617D" w:rsidRPr="009B617D">
        <w:rPr>
          <w:rFonts w:ascii="Times New Roman" w:hAnsi="Times New Roman" w:cs="Times New Roman"/>
          <w:bCs/>
          <w:sz w:val="24"/>
          <w:szCs w:val="24"/>
        </w:rPr>
        <w:t>«Об общих принципах организации местного самоуправления в Российской Федерации»</w:t>
      </w:r>
      <w:r w:rsidR="009B617D">
        <w:rPr>
          <w:rFonts w:ascii="Times New Roman" w:hAnsi="Times New Roman" w:cs="Times New Roman"/>
          <w:bCs/>
          <w:sz w:val="24"/>
          <w:szCs w:val="24"/>
        </w:rPr>
        <w:t xml:space="preserve">, </w:t>
      </w:r>
      <w:r w:rsidRPr="005D754B">
        <w:rPr>
          <w:rFonts w:ascii="Times New Roman" w:hAnsi="Times New Roman" w:cs="Times New Roman"/>
          <w:bCs/>
          <w:sz w:val="24"/>
          <w:szCs w:val="24"/>
        </w:rPr>
        <w:t xml:space="preserve">руководствуясь </w:t>
      </w:r>
      <w:hyperlink r:id="rId8" w:history="1">
        <w:r w:rsidRPr="00EB1876">
          <w:rPr>
            <w:rFonts w:ascii="Times New Roman" w:hAnsi="Times New Roman" w:cs="Times New Roman"/>
            <w:bCs/>
            <w:sz w:val="24"/>
            <w:szCs w:val="24"/>
          </w:rPr>
          <w:t>Уставом</w:t>
        </w:r>
      </w:hyperlink>
      <w:r w:rsidRPr="005D754B">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 Алябьевский</w:t>
      </w:r>
      <w:r w:rsidRPr="005D754B">
        <w:rPr>
          <w:rFonts w:ascii="Times New Roman" w:hAnsi="Times New Roman" w:cs="Times New Roman"/>
          <w:bCs/>
          <w:sz w:val="24"/>
          <w:szCs w:val="24"/>
        </w:rPr>
        <w:t>:</w:t>
      </w:r>
    </w:p>
    <w:p w:rsidR="00A8696E" w:rsidRDefault="00A8696E" w:rsidP="00A8696E">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 xml:space="preserve">1. Утвердить </w:t>
      </w:r>
      <w:hyperlink w:anchor="Par28" w:history="1">
        <w:r w:rsidRPr="00EB1876">
          <w:rPr>
            <w:rFonts w:ascii="Times New Roman" w:hAnsi="Times New Roman" w:cs="Times New Roman"/>
            <w:bCs/>
            <w:sz w:val="24"/>
            <w:szCs w:val="24"/>
          </w:rPr>
          <w:t>Порядок</w:t>
        </w:r>
      </w:hyperlink>
      <w:r w:rsidRPr="005D754B">
        <w:rPr>
          <w:rFonts w:ascii="Times New Roman" w:hAnsi="Times New Roman" w:cs="Times New Roman"/>
          <w:bCs/>
          <w:sz w:val="24"/>
          <w:szCs w:val="24"/>
        </w:rPr>
        <w:t xml:space="preserve"> </w:t>
      </w:r>
      <w:r w:rsidR="00D62679" w:rsidRPr="00D62679">
        <w:rPr>
          <w:rFonts w:ascii="Times New Roman" w:hAnsi="Times New Roman" w:cs="Times New Roman"/>
          <w:bCs/>
          <w:sz w:val="24"/>
          <w:szCs w:val="24"/>
        </w:rPr>
        <w:t>осуществления муниципального контроля в области торговой деятельности</w:t>
      </w:r>
      <w:r w:rsidRPr="005D754B">
        <w:rPr>
          <w:rFonts w:ascii="Times New Roman" w:hAnsi="Times New Roman" w:cs="Times New Roman"/>
          <w:bCs/>
          <w:sz w:val="24"/>
          <w:szCs w:val="24"/>
        </w:rPr>
        <w:t xml:space="preserve"> на территории </w:t>
      </w:r>
      <w:r>
        <w:rPr>
          <w:rFonts w:ascii="Times New Roman" w:hAnsi="Times New Roman" w:cs="Times New Roman"/>
          <w:bCs/>
          <w:sz w:val="24"/>
          <w:szCs w:val="24"/>
        </w:rPr>
        <w:t xml:space="preserve">сельского поселения Алябьевский согласно приложению к настоящему постановлению. </w:t>
      </w:r>
    </w:p>
    <w:p w:rsidR="00A8696E" w:rsidRPr="005D754B" w:rsidRDefault="00A8696E" w:rsidP="00A8696E">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 xml:space="preserve">2. Опубликовать </w:t>
      </w:r>
      <w:r>
        <w:rPr>
          <w:rFonts w:ascii="Times New Roman" w:hAnsi="Times New Roman" w:cs="Times New Roman"/>
          <w:bCs/>
          <w:sz w:val="24"/>
          <w:szCs w:val="24"/>
        </w:rPr>
        <w:t xml:space="preserve">настоящее </w:t>
      </w:r>
      <w:r w:rsidRPr="005D754B">
        <w:rPr>
          <w:rFonts w:ascii="Times New Roman" w:hAnsi="Times New Roman" w:cs="Times New Roman"/>
          <w:bCs/>
          <w:sz w:val="24"/>
          <w:szCs w:val="24"/>
        </w:rPr>
        <w:t xml:space="preserve">постановление </w:t>
      </w:r>
      <w:r>
        <w:rPr>
          <w:rFonts w:ascii="Times New Roman" w:hAnsi="Times New Roman" w:cs="Times New Roman"/>
          <w:bCs/>
          <w:sz w:val="24"/>
          <w:szCs w:val="24"/>
        </w:rPr>
        <w:t>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A8696E" w:rsidRPr="005D754B" w:rsidRDefault="00A8696E" w:rsidP="00A8696E">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 xml:space="preserve">3. Настоящее постановление вступает в силу </w:t>
      </w:r>
      <w:r>
        <w:rPr>
          <w:rFonts w:ascii="Times New Roman" w:hAnsi="Times New Roman" w:cs="Times New Roman"/>
          <w:bCs/>
          <w:sz w:val="24"/>
          <w:szCs w:val="24"/>
        </w:rPr>
        <w:t>с момента</w:t>
      </w:r>
      <w:r w:rsidRPr="005D754B">
        <w:rPr>
          <w:rFonts w:ascii="Times New Roman" w:hAnsi="Times New Roman" w:cs="Times New Roman"/>
          <w:bCs/>
          <w:sz w:val="24"/>
          <w:szCs w:val="24"/>
        </w:rPr>
        <w:t xml:space="preserve"> его официального опубликования.</w:t>
      </w:r>
    </w:p>
    <w:p w:rsidR="00A8696E" w:rsidRPr="005D754B" w:rsidRDefault="00A8696E" w:rsidP="00A8696E">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 xml:space="preserve">4. </w:t>
      </w:r>
      <w:proofErr w:type="spellStart"/>
      <w:r w:rsidRPr="005D754B">
        <w:rPr>
          <w:rFonts w:ascii="Times New Roman" w:hAnsi="Times New Roman" w:cs="Times New Roman"/>
          <w:bCs/>
          <w:sz w:val="24"/>
          <w:szCs w:val="24"/>
        </w:rPr>
        <w:t>К</w:t>
      </w:r>
      <w:proofErr w:type="gramStart"/>
      <w:r w:rsidRPr="005D754B">
        <w:rPr>
          <w:rFonts w:ascii="Times New Roman" w:hAnsi="Times New Roman" w:cs="Times New Roman"/>
          <w:bCs/>
          <w:sz w:val="24"/>
          <w:szCs w:val="24"/>
        </w:rPr>
        <w:t>o</w:t>
      </w:r>
      <w:proofErr w:type="gramEnd"/>
      <w:r w:rsidRPr="005D754B">
        <w:rPr>
          <w:rFonts w:ascii="Times New Roman" w:hAnsi="Times New Roman" w:cs="Times New Roman"/>
          <w:bCs/>
          <w:sz w:val="24"/>
          <w:szCs w:val="24"/>
        </w:rPr>
        <w:t>нтроль</w:t>
      </w:r>
      <w:proofErr w:type="spellEnd"/>
      <w:r w:rsidRPr="005D754B">
        <w:rPr>
          <w:rFonts w:ascii="Times New Roman" w:hAnsi="Times New Roman" w:cs="Times New Roman"/>
          <w:bCs/>
          <w:sz w:val="24"/>
          <w:szCs w:val="24"/>
        </w:rPr>
        <w:t xml:space="preserve"> за выполнением постановления </w:t>
      </w:r>
      <w:r w:rsidR="00DE76AF">
        <w:rPr>
          <w:rFonts w:ascii="Times New Roman" w:hAnsi="Times New Roman" w:cs="Times New Roman"/>
          <w:bCs/>
          <w:sz w:val="24"/>
          <w:szCs w:val="24"/>
        </w:rPr>
        <w:t>оставляю за собой</w:t>
      </w:r>
      <w:r w:rsidRPr="005D754B">
        <w:rPr>
          <w:rFonts w:ascii="Times New Roman" w:hAnsi="Times New Roman" w:cs="Times New Roman"/>
          <w:bCs/>
          <w:sz w:val="24"/>
          <w:szCs w:val="24"/>
        </w:rPr>
        <w:t>.</w:t>
      </w:r>
    </w:p>
    <w:p w:rsidR="00A8696E"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A8696E" w:rsidRDefault="00D62679" w:rsidP="00A869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B617D" w:rsidRPr="005D754B" w:rsidRDefault="009B617D" w:rsidP="00A8696E">
      <w:pPr>
        <w:autoSpaceDE w:val="0"/>
        <w:autoSpaceDN w:val="0"/>
        <w:adjustRightInd w:val="0"/>
        <w:spacing w:after="0" w:line="240" w:lineRule="auto"/>
        <w:jc w:val="both"/>
        <w:rPr>
          <w:rFonts w:ascii="Times New Roman" w:hAnsi="Times New Roman" w:cs="Times New Roman"/>
          <w:bCs/>
          <w:sz w:val="24"/>
          <w:szCs w:val="24"/>
        </w:rPr>
      </w:pPr>
    </w:p>
    <w:p w:rsidR="00A8696E" w:rsidRPr="005D754B" w:rsidRDefault="00A8696E" w:rsidP="00A869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Глава сельского поселения Алябьевский                                   </w:t>
      </w:r>
      <w:r w:rsidR="00D62679">
        <w:rPr>
          <w:rFonts w:ascii="Times New Roman" w:hAnsi="Times New Roman" w:cs="Times New Roman"/>
          <w:bCs/>
          <w:sz w:val="24"/>
          <w:szCs w:val="24"/>
        </w:rPr>
        <w:t xml:space="preserve">                   </w:t>
      </w:r>
      <w:r>
        <w:rPr>
          <w:rFonts w:ascii="Times New Roman" w:hAnsi="Times New Roman" w:cs="Times New Roman"/>
          <w:bCs/>
          <w:sz w:val="24"/>
          <w:szCs w:val="24"/>
        </w:rPr>
        <w:t xml:space="preserve"> Ю.А. </w:t>
      </w:r>
      <w:proofErr w:type="spellStart"/>
      <w:r>
        <w:rPr>
          <w:rFonts w:ascii="Times New Roman" w:hAnsi="Times New Roman" w:cs="Times New Roman"/>
          <w:bCs/>
          <w:sz w:val="24"/>
          <w:szCs w:val="24"/>
        </w:rPr>
        <w:t>Кочурова</w:t>
      </w:r>
      <w:proofErr w:type="spellEnd"/>
      <w:r>
        <w:rPr>
          <w:rFonts w:ascii="Times New Roman" w:hAnsi="Times New Roman" w:cs="Times New Roman"/>
          <w:bCs/>
          <w:sz w:val="24"/>
          <w:szCs w:val="24"/>
        </w:rPr>
        <w:t xml:space="preserve"> </w:t>
      </w:r>
    </w:p>
    <w:p w:rsidR="00A8696E" w:rsidRPr="005D754B"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A8696E" w:rsidRPr="005D754B"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A8696E"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A8696E" w:rsidRPr="005D754B"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A8696E" w:rsidRDefault="00A8696E" w:rsidP="00A8696E">
      <w:pPr>
        <w:autoSpaceDE w:val="0"/>
        <w:autoSpaceDN w:val="0"/>
        <w:adjustRightInd w:val="0"/>
        <w:spacing w:after="0" w:line="240" w:lineRule="auto"/>
        <w:jc w:val="both"/>
        <w:rPr>
          <w:rFonts w:ascii="Times New Roman" w:hAnsi="Times New Roman" w:cs="Times New Roman"/>
          <w:bCs/>
          <w:sz w:val="24"/>
          <w:szCs w:val="24"/>
        </w:rPr>
      </w:pPr>
    </w:p>
    <w:p w:rsidR="00DE76AF" w:rsidRPr="009B617D" w:rsidRDefault="00A8696E" w:rsidP="009B617D">
      <w:pPr>
        <w:autoSpaceDE w:val="0"/>
        <w:autoSpaceDN w:val="0"/>
        <w:adjustRightInd w:val="0"/>
        <w:spacing w:after="0" w:line="240" w:lineRule="auto"/>
        <w:jc w:val="both"/>
        <w:rPr>
          <w:rFonts w:ascii="Times New Roman" w:hAnsi="Times New Roman" w:cs="Times New Roman"/>
          <w:bCs/>
          <w:i/>
          <w:sz w:val="24"/>
          <w:szCs w:val="24"/>
        </w:rPr>
      </w:pPr>
      <w:r w:rsidRPr="00524056">
        <w:rPr>
          <w:rFonts w:ascii="Times New Roman" w:hAnsi="Times New Roman" w:cs="Times New Roman"/>
          <w:bCs/>
          <w:i/>
          <w:sz w:val="24"/>
          <w:szCs w:val="24"/>
        </w:rPr>
        <w:t>Замечания, предложен</w:t>
      </w:r>
      <w:r w:rsidR="009D6A6F">
        <w:rPr>
          <w:rFonts w:ascii="Times New Roman" w:hAnsi="Times New Roman" w:cs="Times New Roman"/>
          <w:bCs/>
          <w:i/>
          <w:sz w:val="24"/>
          <w:szCs w:val="24"/>
        </w:rPr>
        <w:t>ия принимаются до 12:00 часов 25</w:t>
      </w:r>
      <w:r w:rsidRPr="00524056">
        <w:rPr>
          <w:rFonts w:ascii="Times New Roman" w:hAnsi="Times New Roman" w:cs="Times New Roman"/>
          <w:bCs/>
          <w:i/>
          <w:sz w:val="24"/>
          <w:szCs w:val="24"/>
        </w:rPr>
        <w:t xml:space="preserve">.05.2020 г. </w:t>
      </w:r>
    </w:p>
    <w:p w:rsidR="00381053" w:rsidRPr="00D62679" w:rsidRDefault="00381053" w:rsidP="00381053">
      <w:pPr>
        <w:autoSpaceDE w:val="0"/>
        <w:autoSpaceDN w:val="0"/>
        <w:adjustRightInd w:val="0"/>
        <w:spacing w:after="0" w:line="240" w:lineRule="auto"/>
        <w:jc w:val="right"/>
        <w:outlineLvl w:val="0"/>
        <w:rPr>
          <w:rFonts w:ascii="Times New Roman" w:hAnsi="Times New Roman" w:cs="Times New Roman"/>
          <w:sz w:val="20"/>
          <w:szCs w:val="20"/>
        </w:rPr>
      </w:pPr>
      <w:r w:rsidRPr="00D62679">
        <w:rPr>
          <w:rFonts w:ascii="Times New Roman" w:hAnsi="Times New Roman" w:cs="Times New Roman"/>
          <w:sz w:val="20"/>
          <w:szCs w:val="20"/>
        </w:rPr>
        <w:lastRenderedPageBreak/>
        <w:t>Приложение</w:t>
      </w:r>
    </w:p>
    <w:p w:rsidR="00381053" w:rsidRPr="00D62679" w:rsidRDefault="00381053" w:rsidP="00381053">
      <w:pPr>
        <w:autoSpaceDE w:val="0"/>
        <w:autoSpaceDN w:val="0"/>
        <w:adjustRightInd w:val="0"/>
        <w:spacing w:after="0" w:line="240" w:lineRule="auto"/>
        <w:jc w:val="right"/>
        <w:rPr>
          <w:rFonts w:ascii="Times New Roman" w:hAnsi="Times New Roman" w:cs="Times New Roman"/>
          <w:sz w:val="20"/>
          <w:szCs w:val="20"/>
        </w:rPr>
      </w:pPr>
      <w:r w:rsidRPr="00D62679">
        <w:rPr>
          <w:rFonts w:ascii="Times New Roman" w:hAnsi="Times New Roman" w:cs="Times New Roman"/>
          <w:sz w:val="20"/>
          <w:szCs w:val="20"/>
        </w:rPr>
        <w:t>к постановлению</w:t>
      </w:r>
      <w:r w:rsidR="00D62679" w:rsidRPr="00D62679">
        <w:rPr>
          <w:rFonts w:ascii="Times New Roman" w:hAnsi="Times New Roman" w:cs="Times New Roman"/>
          <w:sz w:val="20"/>
          <w:szCs w:val="20"/>
        </w:rPr>
        <w:t xml:space="preserve"> Администрации </w:t>
      </w:r>
    </w:p>
    <w:p w:rsidR="00D62679" w:rsidRPr="00D62679" w:rsidRDefault="00D62679" w:rsidP="00381053">
      <w:pPr>
        <w:autoSpaceDE w:val="0"/>
        <w:autoSpaceDN w:val="0"/>
        <w:adjustRightInd w:val="0"/>
        <w:spacing w:after="0" w:line="240" w:lineRule="auto"/>
        <w:jc w:val="right"/>
        <w:rPr>
          <w:rFonts w:ascii="Times New Roman" w:hAnsi="Times New Roman" w:cs="Times New Roman"/>
          <w:sz w:val="20"/>
          <w:szCs w:val="20"/>
        </w:rPr>
      </w:pPr>
      <w:r w:rsidRPr="00D62679">
        <w:rPr>
          <w:rFonts w:ascii="Times New Roman" w:hAnsi="Times New Roman" w:cs="Times New Roman"/>
          <w:sz w:val="20"/>
          <w:szCs w:val="20"/>
        </w:rPr>
        <w:t xml:space="preserve">сельского поселения Алябьевский </w:t>
      </w:r>
    </w:p>
    <w:p w:rsidR="00D62679" w:rsidRPr="00D62679" w:rsidRDefault="00D62679" w:rsidP="00381053">
      <w:pPr>
        <w:autoSpaceDE w:val="0"/>
        <w:autoSpaceDN w:val="0"/>
        <w:adjustRightInd w:val="0"/>
        <w:spacing w:after="0" w:line="240" w:lineRule="auto"/>
        <w:jc w:val="right"/>
        <w:rPr>
          <w:rFonts w:ascii="Times New Roman" w:hAnsi="Times New Roman" w:cs="Times New Roman"/>
          <w:sz w:val="20"/>
          <w:szCs w:val="20"/>
        </w:rPr>
      </w:pPr>
      <w:r w:rsidRPr="00D62679">
        <w:rPr>
          <w:rFonts w:ascii="Times New Roman" w:hAnsi="Times New Roman" w:cs="Times New Roman"/>
          <w:sz w:val="20"/>
          <w:szCs w:val="20"/>
        </w:rPr>
        <w:t>от «____» ______ 20 ____ г. № ___</w:t>
      </w:r>
    </w:p>
    <w:p w:rsidR="00381053" w:rsidRPr="00D62679" w:rsidRDefault="00381053" w:rsidP="00381053">
      <w:pPr>
        <w:autoSpaceDE w:val="0"/>
        <w:autoSpaceDN w:val="0"/>
        <w:adjustRightInd w:val="0"/>
        <w:spacing w:after="0" w:line="240" w:lineRule="auto"/>
        <w:jc w:val="both"/>
        <w:rPr>
          <w:rFonts w:ascii="Times New Roman" w:hAnsi="Times New Roman" w:cs="Times New Roman"/>
          <w:sz w:val="20"/>
          <w:szCs w:val="20"/>
        </w:rPr>
      </w:pPr>
    </w:p>
    <w:p w:rsidR="00D62679" w:rsidRDefault="00D62679" w:rsidP="00381053">
      <w:pPr>
        <w:autoSpaceDE w:val="0"/>
        <w:autoSpaceDN w:val="0"/>
        <w:adjustRightInd w:val="0"/>
        <w:spacing w:after="0" w:line="240" w:lineRule="auto"/>
        <w:jc w:val="center"/>
        <w:rPr>
          <w:rFonts w:ascii="Calibri" w:hAnsi="Calibri" w:cs="Calibri"/>
          <w:b/>
          <w:bCs/>
        </w:rPr>
      </w:pPr>
      <w:bookmarkStart w:id="0" w:name="Par27"/>
      <w:bookmarkEnd w:id="0"/>
    </w:p>
    <w:p w:rsidR="00D62679" w:rsidRDefault="00D62679" w:rsidP="00381053">
      <w:pPr>
        <w:autoSpaceDE w:val="0"/>
        <w:autoSpaceDN w:val="0"/>
        <w:adjustRightInd w:val="0"/>
        <w:spacing w:after="0" w:line="240" w:lineRule="auto"/>
        <w:jc w:val="center"/>
        <w:rPr>
          <w:rFonts w:ascii="Calibri" w:hAnsi="Calibri" w:cs="Calibri"/>
          <w:b/>
          <w:bCs/>
        </w:rPr>
      </w:pPr>
    </w:p>
    <w:p w:rsidR="00D62679" w:rsidRDefault="00D62679" w:rsidP="00381053">
      <w:pPr>
        <w:autoSpaceDE w:val="0"/>
        <w:autoSpaceDN w:val="0"/>
        <w:adjustRightInd w:val="0"/>
        <w:spacing w:after="0" w:line="240" w:lineRule="auto"/>
        <w:jc w:val="center"/>
        <w:rPr>
          <w:rFonts w:ascii="Calibri" w:hAnsi="Calibri" w:cs="Calibri"/>
          <w:b/>
          <w:bCs/>
        </w:rPr>
      </w:pPr>
    </w:p>
    <w:p w:rsidR="00D62679" w:rsidRPr="00D47199" w:rsidRDefault="00D62679" w:rsidP="00D47199">
      <w:pPr>
        <w:autoSpaceDE w:val="0"/>
        <w:autoSpaceDN w:val="0"/>
        <w:adjustRightInd w:val="0"/>
        <w:spacing w:after="0" w:line="240" w:lineRule="auto"/>
        <w:jc w:val="center"/>
        <w:rPr>
          <w:rFonts w:ascii="Times New Roman" w:hAnsi="Times New Roman" w:cs="Times New Roman"/>
          <w:b/>
          <w:bCs/>
          <w:sz w:val="24"/>
          <w:szCs w:val="24"/>
        </w:rPr>
      </w:pPr>
    </w:p>
    <w:p w:rsidR="00381053" w:rsidRDefault="00381053" w:rsidP="00D47199">
      <w:pPr>
        <w:autoSpaceDE w:val="0"/>
        <w:autoSpaceDN w:val="0"/>
        <w:adjustRightInd w:val="0"/>
        <w:spacing w:after="0" w:line="240" w:lineRule="auto"/>
        <w:jc w:val="center"/>
        <w:rPr>
          <w:rFonts w:ascii="Times New Roman" w:hAnsi="Times New Roman" w:cs="Times New Roman"/>
          <w:b/>
          <w:bCs/>
          <w:sz w:val="24"/>
          <w:szCs w:val="24"/>
        </w:rPr>
      </w:pPr>
      <w:r w:rsidRPr="00D47199">
        <w:rPr>
          <w:rFonts w:ascii="Times New Roman" w:hAnsi="Times New Roman" w:cs="Times New Roman"/>
          <w:b/>
          <w:bCs/>
          <w:sz w:val="24"/>
          <w:szCs w:val="24"/>
        </w:rPr>
        <w:t>ПОРЯДОК</w:t>
      </w:r>
    </w:p>
    <w:p w:rsidR="00D47199" w:rsidRDefault="00D47199" w:rsidP="00D47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ОСУЩЕСТВЛЕНИЯ МУНИЦИПАЛЬНОГО КОНТРОЛЯ </w:t>
      </w:r>
    </w:p>
    <w:p w:rsidR="00D47199" w:rsidRDefault="00D47199" w:rsidP="00D47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ОБЛАСТИ ТОРГОВОЙ ДЕЯТЕЛЬНОСТИ </w:t>
      </w:r>
    </w:p>
    <w:p w:rsidR="00D47199" w:rsidRPr="00D47199" w:rsidRDefault="00D47199" w:rsidP="00D471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СЕЛЬСКОГО ПОСЕЛЕНИЯ АЛЯБЬЕВСКИЙ </w:t>
      </w:r>
    </w:p>
    <w:p w:rsidR="00453E95" w:rsidRPr="00D47199" w:rsidRDefault="00453E95" w:rsidP="00D47199">
      <w:pPr>
        <w:autoSpaceDE w:val="0"/>
        <w:autoSpaceDN w:val="0"/>
        <w:adjustRightInd w:val="0"/>
        <w:spacing w:after="0" w:line="240" w:lineRule="auto"/>
        <w:jc w:val="center"/>
        <w:rPr>
          <w:rFonts w:ascii="Times New Roman" w:hAnsi="Times New Roman" w:cs="Times New Roman"/>
          <w:b/>
          <w:bCs/>
          <w:sz w:val="24"/>
          <w:szCs w:val="24"/>
        </w:rPr>
      </w:pPr>
    </w:p>
    <w:p w:rsidR="00453E95" w:rsidRPr="00D47199" w:rsidRDefault="00453E95" w:rsidP="00D47199">
      <w:pPr>
        <w:autoSpaceDE w:val="0"/>
        <w:autoSpaceDN w:val="0"/>
        <w:adjustRightInd w:val="0"/>
        <w:spacing w:after="0" w:line="240" w:lineRule="auto"/>
        <w:jc w:val="center"/>
        <w:rPr>
          <w:rFonts w:ascii="Times New Roman" w:hAnsi="Times New Roman" w:cs="Times New Roman"/>
          <w:sz w:val="24"/>
          <w:szCs w:val="24"/>
        </w:rPr>
      </w:pPr>
    </w:p>
    <w:p w:rsidR="00381053" w:rsidRPr="00D47199" w:rsidRDefault="00C61B7D" w:rsidP="00D47199">
      <w:pPr>
        <w:autoSpaceDE w:val="0"/>
        <w:autoSpaceDN w:val="0"/>
        <w:adjustRightInd w:val="0"/>
        <w:spacing w:after="0" w:line="240" w:lineRule="auto"/>
        <w:jc w:val="center"/>
        <w:outlineLvl w:val="1"/>
        <w:rPr>
          <w:rFonts w:ascii="Times New Roman" w:hAnsi="Times New Roman" w:cs="Times New Roman"/>
          <w:b/>
          <w:bCs/>
          <w:sz w:val="24"/>
          <w:szCs w:val="24"/>
        </w:rPr>
      </w:pPr>
      <w:r w:rsidRPr="00D47199">
        <w:rPr>
          <w:rFonts w:ascii="Times New Roman" w:hAnsi="Times New Roman" w:cs="Times New Roman"/>
          <w:b/>
          <w:bCs/>
          <w:sz w:val="24"/>
          <w:szCs w:val="24"/>
        </w:rPr>
        <w:t>1</w:t>
      </w:r>
      <w:r w:rsidR="00381053" w:rsidRPr="00D47199">
        <w:rPr>
          <w:rFonts w:ascii="Times New Roman" w:hAnsi="Times New Roman" w:cs="Times New Roman"/>
          <w:b/>
          <w:bCs/>
          <w:sz w:val="24"/>
          <w:szCs w:val="24"/>
        </w:rPr>
        <w:t>. Общие положения</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1.1. </w:t>
      </w:r>
      <w:proofErr w:type="gramStart"/>
      <w:r w:rsidRPr="00D47199">
        <w:rPr>
          <w:rFonts w:ascii="Times New Roman" w:hAnsi="Times New Roman" w:cs="Times New Roman"/>
          <w:sz w:val="24"/>
          <w:szCs w:val="24"/>
        </w:rPr>
        <w:t xml:space="preserve">Порядок организации и осуществления муниципального контроля в области торговой деятельности на территории </w:t>
      </w:r>
      <w:r w:rsidR="00453E95" w:rsidRPr="00D47199">
        <w:rPr>
          <w:rFonts w:ascii="Times New Roman" w:hAnsi="Times New Roman" w:cs="Times New Roman"/>
          <w:sz w:val="24"/>
          <w:szCs w:val="24"/>
        </w:rPr>
        <w:t xml:space="preserve">сельского поселения Алябьевский </w:t>
      </w:r>
      <w:r w:rsidRPr="00D47199">
        <w:rPr>
          <w:rFonts w:ascii="Times New Roman" w:hAnsi="Times New Roman" w:cs="Times New Roman"/>
          <w:sz w:val="24"/>
          <w:szCs w:val="24"/>
        </w:rPr>
        <w:t xml:space="preserve"> разработан в соответствии с Федеральными законами от 06.10.2003 </w:t>
      </w:r>
      <w:hyperlink r:id="rId9" w:history="1">
        <w:r w:rsidR="00453E95" w:rsidRPr="00D47199">
          <w:rPr>
            <w:rFonts w:ascii="Times New Roman" w:hAnsi="Times New Roman" w:cs="Times New Roman"/>
            <w:sz w:val="24"/>
            <w:szCs w:val="24"/>
          </w:rPr>
          <w:t xml:space="preserve">№ </w:t>
        </w:r>
        <w:r w:rsidRPr="00D47199">
          <w:rPr>
            <w:rFonts w:ascii="Times New Roman" w:hAnsi="Times New Roman" w:cs="Times New Roman"/>
            <w:sz w:val="24"/>
            <w:szCs w:val="24"/>
          </w:rPr>
          <w:t>131-ФЗ</w:t>
        </w:r>
      </w:hyperlink>
      <w:r w:rsidR="00453E95" w:rsidRPr="00D47199">
        <w:rPr>
          <w:rFonts w:ascii="Times New Roman" w:hAnsi="Times New Roman" w:cs="Times New Roman"/>
          <w:sz w:val="24"/>
          <w:szCs w:val="24"/>
        </w:rPr>
        <w:t xml:space="preserve"> «</w:t>
      </w:r>
      <w:r w:rsidRPr="00D47199">
        <w:rPr>
          <w:rFonts w:ascii="Times New Roman" w:hAnsi="Times New Roman" w:cs="Times New Roman"/>
          <w:sz w:val="24"/>
          <w:szCs w:val="24"/>
        </w:rPr>
        <w:t>Об общих принципах организации местного самоуп</w:t>
      </w:r>
      <w:r w:rsidR="00453E95" w:rsidRPr="00D47199">
        <w:rPr>
          <w:rFonts w:ascii="Times New Roman" w:hAnsi="Times New Roman" w:cs="Times New Roman"/>
          <w:sz w:val="24"/>
          <w:szCs w:val="24"/>
        </w:rPr>
        <w:t>равления в Российской Федерации</w:t>
      </w:r>
      <w:r w:rsidR="00D47199">
        <w:rPr>
          <w:rFonts w:ascii="Times New Roman" w:hAnsi="Times New Roman" w:cs="Times New Roman"/>
          <w:sz w:val="24"/>
          <w:szCs w:val="24"/>
        </w:rPr>
        <w:t>»</w:t>
      </w:r>
      <w:r w:rsidRPr="00D47199">
        <w:rPr>
          <w:rFonts w:ascii="Times New Roman" w:hAnsi="Times New Roman" w:cs="Times New Roman"/>
          <w:sz w:val="24"/>
          <w:szCs w:val="24"/>
        </w:rPr>
        <w:t>, от 28.12.2009</w:t>
      </w:r>
      <w:r w:rsidR="00D47199">
        <w:rPr>
          <w:rFonts w:ascii="Times New Roman" w:hAnsi="Times New Roman" w:cs="Times New Roman"/>
          <w:sz w:val="24"/>
          <w:szCs w:val="24"/>
        </w:rPr>
        <w:t xml:space="preserve"> </w:t>
      </w:r>
      <w:r w:rsidRPr="00D47199">
        <w:rPr>
          <w:rFonts w:ascii="Times New Roman" w:hAnsi="Times New Roman" w:cs="Times New Roman"/>
          <w:sz w:val="24"/>
          <w:szCs w:val="24"/>
        </w:rPr>
        <w:t xml:space="preserve"> </w:t>
      </w:r>
      <w:hyperlink r:id="rId10" w:history="1">
        <w:r w:rsidR="00453E95" w:rsidRPr="00D47199">
          <w:rPr>
            <w:rFonts w:ascii="Times New Roman" w:hAnsi="Times New Roman" w:cs="Times New Roman"/>
            <w:sz w:val="24"/>
            <w:szCs w:val="24"/>
          </w:rPr>
          <w:t>№</w:t>
        </w:r>
        <w:r w:rsidRPr="00D47199">
          <w:rPr>
            <w:rFonts w:ascii="Times New Roman" w:hAnsi="Times New Roman" w:cs="Times New Roman"/>
            <w:sz w:val="24"/>
            <w:szCs w:val="24"/>
          </w:rPr>
          <w:t xml:space="preserve"> 381-ФЗ</w:t>
        </w:r>
      </w:hyperlink>
      <w:r w:rsidR="00453E95" w:rsidRPr="00D47199">
        <w:rPr>
          <w:rFonts w:ascii="Times New Roman" w:hAnsi="Times New Roman" w:cs="Times New Roman"/>
          <w:sz w:val="24"/>
          <w:szCs w:val="24"/>
        </w:rPr>
        <w:t xml:space="preserve"> «</w:t>
      </w:r>
      <w:r w:rsidRPr="00D47199">
        <w:rPr>
          <w:rFonts w:ascii="Times New Roman" w:hAnsi="Times New Roman" w:cs="Times New Roman"/>
          <w:sz w:val="24"/>
          <w:szCs w:val="24"/>
        </w:rPr>
        <w:t>Об основах государственного регулирования торговой деятельности в Российской Фед</w:t>
      </w:r>
      <w:r w:rsidR="00453E95" w:rsidRPr="00D47199">
        <w:rPr>
          <w:rFonts w:ascii="Times New Roman" w:hAnsi="Times New Roman" w:cs="Times New Roman"/>
          <w:sz w:val="24"/>
          <w:szCs w:val="24"/>
        </w:rPr>
        <w:t>ерации»</w:t>
      </w:r>
      <w:r w:rsidRPr="00D47199">
        <w:rPr>
          <w:rFonts w:ascii="Times New Roman" w:hAnsi="Times New Roman" w:cs="Times New Roman"/>
          <w:sz w:val="24"/>
          <w:szCs w:val="24"/>
        </w:rPr>
        <w:t xml:space="preserve">, от 26.12.2008 </w:t>
      </w:r>
      <w:hyperlink r:id="rId11" w:history="1">
        <w:r w:rsidRPr="00D47199">
          <w:rPr>
            <w:rFonts w:ascii="Times New Roman" w:hAnsi="Times New Roman" w:cs="Times New Roman"/>
            <w:sz w:val="24"/>
            <w:szCs w:val="24"/>
          </w:rPr>
          <w:t>N 294-ФЗ</w:t>
        </w:r>
      </w:hyperlink>
      <w:r w:rsidR="00453E95" w:rsidRPr="00D47199">
        <w:rPr>
          <w:rFonts w:ascii="Times New Roman" w:hAnsi="Times New Roman" w:cs="Times New Roman"/>
          <w:sz w:val="24"/>
          <w:szCs w:val="24"/>
        </w:rPr>
        <w:t xml:space="preserve"> «</w:t>
      </w:r>
      <w:r w:rsidRPr="00D4719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w:t>
      </w:r>
      <w:proofErr w:type="gramEnd"/>
      <w:r w:rsidRPr="00D47199">
        <w:rPr>
          <w:rFonts w:ascii="Times New Roman" w:hAnsi="Times New Roman" w:cs="Times New Roman"/>
          <w:sz w:val="24"/>
          <w:szCs w:val="24"/>
        </w:rPr>
        <w:t xml:space="preserve"> контроля (над</w:t>
      </w:r>
      <w:r w:rsidR="00453E95" w:rsidRPr="00D47199">
        <w:rPr>
          <w:rFonts w:ascii="Times New Roman" w:hAnsi="Times New Roman" w:cs="Times New Roman"/>
          <w:sz w:val="24"/>
          <w:szCs w:val="24"/>
        </w:rPr>
        <w:t>зора) и муниципального контроля»</w:t>
      </w:r>
      <w:r w:rsidRPr="00D47199">
        <w:rPr>
          <w:rFonts w:ascii="Times New Roman" w:hAnsi="Times New Roman" w:cs="Times New Roman"/>
          <w:sz w:val="24"/>
          <w:szCs w:val="24"/>
        </w:rPr>
        <w:t xml:space="preserve"> (далее</w:t>
      </w:r>
      <w:r w:rsidR="00453E95" w:rsidRPr="00D47199">
        <w:rPr>
          <w:rFonts w:ascii="Times New Roman" w:hAnsi="Times New Roman" w:cs="Times New Roman"/>
          <w:sz w:val="24"/>
          <w:szCs w:val="24"/>
        </w:rPr>
        <w:t xml:space="preserve"> по тексту </w:t>
      </w:r>
      <w:r w:rsidRPr="00D47199">
        <w:rPr>
          <w:rFonts w:ascii="Times New Roman" w:hAnsi="Times New Roman" w:cs="Times New Roman"/>
          <w:sz w:val="24"/>
          <w:szCs w:val="24"/>
        </w:rPr>
        <w:t xml:space="preserve"> - Федеральный закон </w:t>
      </w:r>
      <w:r w:rsidR="00453E95" w:rsidRPr="00D47199">
        <w:rPr>
          <w:rFonts w:ascii="Times New Roman" w:hAnsi="Times New Roman" w:cs="Times New Roman"/>
          <w:sz w:val="24"/>
          <w:szCs w:val="24"/>
        </w:rPr>
        <w:t>№ 294-ФЗ), постановлением  А</w:t>
      </w:r>
      <w:r w:rsidRPr="00D47199">
        <w:rPr>
          <w:rFonts w:ascii="Times New Roman" w:hAnsi="Times New Roman" w:cs="Times New Roman"/>
          <w:sz w:val="24"/>
          <w:szCs w:val="24"/>
        </w:rPr>
        <w:t xml:space="preserve">дминистрации </w:t>
      </w:r>
      <w:r w:rsidR="00453E95" w:rsidRPr="00D47199">
        <w:rPr>
          <w:rFonts w:ascii="Times New Roman" w:hAnsi="Times New Roman" w:cs="Times New Roman"/>
          <w:sz w:val="24"/>
          <w:szCs w:val="24"/>
        </w:rPr>
        <w:t xml:space="preserve">сельского поселения Алябьевский от </w:t>
      </w:r>
      <w:r w:rsidR="00B234BB" w:rsidRPr="00D47199">
        <w:rPr>
          <w:rFonts w:ascii="Times New Roman" w:hAnsi="Times New Roman" w:cs="Times New Roman"/>
          <w:sz w:val="24"/>
          <w:szCs w:val="24"/>
        </w:rPr>
        <w:t>28.02.2019 г. № 39 «Об утверждении Порядка предоставления мест для организации уличной торговли и  схемы размещения нестационарных торговых объектов на территории сельского поселения Алябьевский»</w:t>
      </w:r>
      <w:r w:rsidRPr="00D47199">
        <w:rPr>
          <w:rFonts w:ascii="Times New Roman" w:hAnsi="Times New Roman" w:cs="Times New Roman"/>
          <w:sz w:val="24"/>
          <w:szCs w:val="24"/>
        </w:rPr>
        <w:t>.</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1.2. </w:t>
      </w:r>
      <w:proofErr w:type="gramStart"/>
      <w:r w:rsidRPr="00D47199">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F11471" w:rsidRPr="00D47199">
        <w:rPr>
          <w:rFonts w:ascii="Times New Roman" w:hAnsi="Times New Roman" w:cs="Times New Roman"/>
          <w:sz w:val="24"/>
          <w:szCs w:val="24"/>
        </w:rPr>
        <w:t xml:space="preserve">сельского поселения Алябьевский </w:t>
      </w:r>
      <w:r w:rsidRPr="00D47199">
        <w:rPr>
          <w:rFonts w:ascii="Times New Roman" w:hAnsi="Times New Roman" w:cs="Times New Roman"/>
          <w:sz w:val="24"/>
          <w:szCs w:val="24"/>
        </w:rPr>
        <w:t xml:space="preserve"> является организация и проведение проверок соблюдения юридическими лицами, индивидуальными предпринимателями, осуществляющими торговую деятельность на территории </w:t>
      </w:r>
      <w:r w:rsidR="00F11471" w:rsidRPr="00D47199">
        <w:rPr>
          <w:rFonts w:ascii="Times New Roman" w:hAnsi="Times New Roman" w:cs="Times New Roman"/>
          <w:sz w:val="24"/>
          <w:szCs w:val="24"/>
        </w:rPr>
        <w:t>поселения</w:t>
      </w:r>
      <w:r w:rsidRPr="00D47199">
        <w:rPr>
          <w:rFonts w:ascii="Times New Roman" w:hAnsi="Times New Roman" w:cs="Times New Roman"/>
          <w:sz w:val="24"/>
          <w:szCs w:val="24"/>
        </w:rPr>
        <w:t>, обязательных требований, установленных федеральными законами, законами Ханты-Мансийского автономного округа - Югры,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w:t>
      </w:r>
      <w:proofErr w:type="gramEnd"/>
      <w:r w:rsidRPr="00D47199">
        <w:rPr>
          <w:rFonts w:ascii="Times New Roman" w:hAnsi="Times New Roman" w:cs="Times New Roman"/>
          <w:sz w:val="24"/>
          <w:szCs w:val="24"/>
        </w:rPr>
        <w:t xml:space="preserve"> </w:t>
      </w:r>
      <w:proofErr w:type="gramStart"/>
      <w:r w:rsidRPr="00D47199">
        <w:rPr>
          <w:rFonts w:ascii="Times New Roman" w:hAnsi="Times New Roman" w:cs="Times New Roman"/>
          <w:sz w:val="24"/>
          <w:szCs w:val="24"/>
        </w:rPr>
        <w:t>соответствии</w:t>
      </w:r>
      <w:proofErr w:type="gramEnd"/>
      <w:r w:rsidRPr="00D47199">
        <w:rPr>
          <w:rFonts w:ascii="Times New Roman" w:hAnsi="Times New Roman" w:cs="Times New Roman"/>
          <w:sz w:val="24"/>
          <w:szCs w:val="24"/>
        </w:rPr>
        <w:t xml:space="preserve"> со схемой размещения нестационарных торговых объектов (далее - обязательные требования).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1.3. Органом местного самоуправления </w:t>
      </w:r>
      <w:r w:rsidR="00C61B7D" w:rsidRPr="00D47199">
        <w:rPr>
          <w:rFonts w:ascii="Times New Roman" w:hAnsi="Times New Roman" w:cs="Times New Roman"/>
          <w:sz w:val="24"/>
          <w:szCs w:val="24"/>
        </w:rPr>
        <w:t>сельского поселения Алябьевский</w:t>
      </w:r>
      <w:r w:rsidRPr="00D47199">
        <w:rPr>
          <w:rFonts w:ascii="Times New Roman" w:hAnsi="Times New Roman" w:cs="Times New Roman"/>
          <w:sz w:val="24"/>
          <w:szCs w:val="24"/>
        </w:rPr>
        <w:t xml:space="preserve">, уполномоченным на исполнение функции по осуществлению муниципального контроля в области торговой деятельности на территории </w:t>
      </w:r>
      <w:r w:rsidR="00C61B7D" w:rsidRPr="00D47199">
        <w:rPr>
          <w:rFonts w:ascii="Times New Roman" w:hAnsi="Times New Roman" w:cs="Times New Roman"/>
          <w:sz w:val="24"/>
          <w:szCs w:val="24"/>
        </w:rPr>
        <w:t>поселения, является А</w:t>
      </w:r>
      <w:r w:rsidRPr="00D47199">
        <w:rPr>
          <w:rFonts w:ascii="Times New Roman" w:hAnsi="Times New Roman" w:cs="Times New Roman"/>
          <w:sz w:val="24"/>
          <w:szCs w:val="24"/>
        </w:rPr>
        <w:t xml:space="preserve">дминистрация </w:t>
      </w:r>
      <w:r w:rsidR="00C61B7D" w:rsidRPr="00D47199">
        <w:rPr>
          <w:rFonts w:ascii="Times New Roman" w:hAnsi="Times New Roman" w:cs="Times New Roman"/>
          <w:sz w:val="24"/>
          <w:szCs w:val="24"/>
        </w:rPr>
        <w:t xml:space="preserve">сельского поселения Алябьевский. </w:t>
      </w:r>
      <w:r w:rsidRPr="00D47199">
        <w:rPr>
          <w:rFonts w:ascii="Times New Roman" w:hAnsi="Times New Roman" w:cs="Times New Roman"/>
          <w:sz w:val="24"/>
          <w:szCs w:val="24"/>
        </w:rPr>
        <w:t xml:space="preserve">Непосредственное исполнение административных процедур и административных действий по осуществлению муниципального контроля в области торговой деятельности </w:t>
      </w:r>
      <w:r w:rsidR="00C61B7D" w:rsidRPr="00D47199">
        <w:rPr>
          <w:rFonts w:ascii="Times New Roman" w:hAnsi="Times New Roman" w:cs="Times New Roman"/>
          <w:sz w:val="24"/>
          <w:szCs w:val="24"/>
        </w:rPr>
        <w:t>обеспечивает заместитель главы сельского поселения Алябьевский.</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C61B7D" w:rsidP="00D47199">
      <w:pPr>
        <w:autoSpaceDE w:val="0"/>
        <w:autoSpaceDN w:val="0"/>
        <w:adjustRightInd w:val="0"/>
        <w:spacing w:after="0" w:line="240" w:lineRule="auto"/>
        <w:jc w:val="center"/>
        <w:outlineLvl w:val="1"/>
        <w:rPr>
          <w:rFonts w:ascii="Times New Roman" w:hAnsi="Times New Roman" w:cs="Times New Roman"/>
          <w:b/>
          <w:bCs/>
          <w:sz w:val="24"/>
          <w:szCs w:val="24"/>
        </w:rPr>
      </w:pPr>
      <w:r w:rsidRPr="00D47199">
        <w:rPr>
          <w:rFonts w:ascii="Times New Roman" w:hAnsi="Times New Roman" w:cs="Times New Roman"/>
          <w:b/>
          <w:bCs/>
          <w:sz w:val="24"/>
          <w:szCs w:val="24"/>
        </w:rPr>
        <w:t>2</w:t>
      </w:r>
      <w:r w:rsidR="00381053" w:rsidRPr="00D47199">
        <w:rPr>
          <w:rFonts w:ascii="Times New Roman" w:hAnsi="Times New Roman" w:cs="Times New Roman"/>
          <w:b/>
          <w:bCs/>
          <w:sz w:val="24"/>
          <w:szCs w:val="24"/>
        </w:rPr>
        <w:t>. Порядок организации и осуществления муниципального</w:t>
      </w:r>
    </w:p>
    <w:p w:rsidR="00D47199" w:rsidRDefault="00381053" w:rsidP="00D47199">
      <w:pPr>
        <w:autoSpaceDE w:val="0"/>
        <w:autoSpaceDN w:val="0"/>
        <w:adjustRightInd w:val="0"/>
        <w:spacing w:after="0" w:line="240" w:lineRule="auto"/>
        <w:jc w:val="center"/>
        <w:rPr>
          <w:rFonts w:ascii="Times New Roman" w:hAnsi="Times New Roman" w:cs="Times New Roman"/>
          <w:b/>
          <w:bCs/>
          <w:sz w:val="24"/>
          <w:szCs w:val="24"/>
        </w:rPr>
      </w:pPr>
      <w:r w:rsidRPr="00D47199">
        <w:rPr>
          <w:rFonts w:ascii="Times New Roman" w:hAnsi="Times New Roman" w:cs="Times New Roman"/>
          <w:b/>
          <w:bCs/>
          <w:sz w:val="24"/>
          <w:szCs w:val="24"/>
        </w:rPr>
        <w:t xml:space="preserve">контроля в области торговой деятельности </w:t>
      </w:r>
    </w:p>
    <w:p w:rsidR="00381053" w:rsidRPr="00D47199" w:rsidRDefault="00381053" w:rsidP="00D47199">
      <w:pPr>
        <w:autoSpaceDE w:val="0"/>
        <w:autoSpaceDN w:val="0"/>
        <w:adjustRightInd w:val="0"/>
        <w:spacing w:after="0" w:line="240" w:lineRule="auto"/>
        <w:jc w:val="center"/>
        <w:rPr>
          <w:rFonts w:ascii="Times New Roman" w:hAnsi="Times New Roman" w:cs="Times New Roman"/>
          <w:b/>
          <w:bCs/>
          <w:sz w:val="24"/>
          <w:szCs w:val="24"/>
        </w:rPr>
      </w:pPr>
      <w:r w:rsidRPr="00D47199">
        <w:rPr>
          <w:rFonts w:ascii="Times New Roman" w:hAnsi="Times New Roman" w:cs="Times New Roman"/>
          <w:b/>
          <w:bCs/>
          <w:sz w:val="24"/>
          <w:szCs w:val="24"/>
        </w:rPr>
        <w:t>на территории</w:t>
      </w:r>
      <w:r w:rsidR="00DE76AF">
        <w:rPr>
          <w:rFonts w:ascii="Times New Roman" w:hAnsi="Times New Roman" w:cs="Times New Roman"/>
          <w:b/>
          <w:bCs/>
          <w:sz w:val="24"/>
          <w:szCs w:val="24"/>
        </w:rPr>
        <w:t xml:space="preserve"> </w:t>
      </w:r>
      <w:r w:rsidR="00C61B7D" w:rsidRPr="00D47199">
        <w:rPr>
          <w:rFonts w:ascii="Times New Roman" w:hAnsi="Times New Roman" w:cs="Times New Roman"/>
          <w:b/>
          <w:bCs/>
          <w:sz w:val="24"/>
          <w:szCs w:val="24"/>
        </w:rPr>
        <w:t>сельского поселения Алябьевский</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lastRenderedPageBreak/>
        <w:t xml:space="preserve">2.1. Муниципальный контроль в области торговой деятельности на территории </w:t>
      </w:r>
      <w:r w:rsidR="00C61B7D" w:rsidRPr="00D47199">
        <w:rPr>
          <w:rFonts w:ascii="Times New Roman" w:hAnsi="Times New Roman" w:cs="Times New Roman"/>
          <w:sz w:val="24"/>
          <w:szCs w:val="24"/>
        </w:rPr>
        <w:t>сельского поселения Алябьевский</w:t>
      </w:r>
      <w:r w:rsidRPr="00D47199">
        <w:rPr>
          <w:rFonts w:ascii="Times New Roman" w:hAnsi="Times New Roman" w:cs="Times New Roman"/>
          <w:sz w:val="24"/>
          <w:szCs w:val="24"/>
        </w:rPr>
        <w:t xml:space="preserve"> осуществляется органом муниципального контроля в форме плановых проверок, проводимых в соответствии с ежегодным планом проверок, утверждаемым главой </w:t>
      </w:r>
      <w:r w:rsidR="00C61B7D" w:rsidRPr="00D47199">
        <w:rPr>
          <w:rFonts w:ascii="Times New Roman" w:hAnsi="Times New Roman" w:cs="Times New Roman"/>
          <w:sz w:val="24"/>
          <w:szCs w:val="24"/>
        </w:rPr>
        <w:t>поселения</w:t>
      </w:r>
      <w:r w:rsidRPr="00D47199">
        <w:rPr>
          <w:rFonts w:ascii="Times New Roman" w:hAnsi="Times New Roman" w:cs="Times New Roman"/>
          <w:sz w:val="24"/>
          <w:szCs w:val="24"/>
        </w:rPr>
        <w:t>, внеплановых проверок, а также путем проведения мероприятий без взаимодействия с юридическими лицами и индивидуальными предпринимателями.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Проверки проводятся на основании административного регламента </w:t>
      </w:r>
      <w:r w:rsidR="00C61B7D" w:rsidRPr="00D47199">
        <w:rPr>
          <w:rFonts w:ascii="Times New Roman" w:hAnsi="Times New Roman" w:cs="Times New Roman"/>
          <w:sz w:val="24"/>
          <w:szCs w:val="24"/>
        </w:rPr>
        <w:t xml:space="preserve">проведения проверок  при осуществлении муниципального  контроля в области торговой деятельности  на территории сельского поселения Алябьевский, утвержденного постановлением Администрации сельского поселения Алябьевский от 06.03.2018 №  60. </w:t>
      </w:r>
      <w:r w:rsidRPr="00D47199">
        <w:rPr>
          <w:rFonts w:ascii="Times New Roman" w:hAnsi="Times New Roman" w:cs="Times New Roman"/>
          <w:sz w:val="24"/>
          <w:szCs w:val="24"/>
        </w:rPr>
        <w:t>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 разрабатываемых органом муниципального контроля.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2.2. Плановые и внеплановые проверки юридических лиц и индивидуальных предпринимателей проводятся при наличии оснований и в порядке, предусмотренном Федеральным </w:t>
      </w:r>
      <w:hyperlink r:id="rId12" w:history="1">
        <w:r w:rsidRPr="00D47199">
          <w:rPr>
            <w:rFonts w:ascii="Times New Roman" w:hAnsi="Times New Roman" w:cs="Times New Roman"/>
            <w:sz w:val="24"/>
            <w:szCs w:val="24"/>
          </w:rPr>
          <w:t>законом</w:t>
        </w:r>
      </w:hyperlink>
      <w:r w:rsidRPr="00D47199">
        <w:rPr>
          <w:rFonts w:ascii="Times New Roman" w:hAnsi="Times New Roman" w:cs="Times New Roman"/>
          <w:sz w:val="24"/>
          <w:szCs w:val="24"/>
        </w:rPr>
        <w:t xml:space="preserve"> </w:t>
      </w:r>
      <w:r w:rsidR="005B0D97" w:rsidRPr="00D47199">
        <w:rPr>
          <w:rFonts w:ascii="Times New Roman" w:hAnsi="Times New Roman" w:cs="Times New Roman"/>
          <w:sz w:val="24"/>
          <w:szCs w:val="24"/>
        </w:rPr>
        <w:t>№</w:t>
      </w:r>
      <w:r w:rsidRPr="00D47199">
        <w:rPr>
          <w:rFonts w:ascii="Times New Roman" w:hAnsi="Times New Roman" w:cs="Times New Roman"/>
          <w:sz w:val="24"/>
          <w:szCs w:val="24"/>
        </w:rPr>
        <w:t xml:space="preserve"> 294-ФЗ.</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2.3. 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w:t>
      </w:r>
      <w:hyperlink r:id="rId13" w:history="1">
        <w:r w:rsidRPr="00D47199">
          <w:rPr>
            <w:rFonts w:ascii="Times New Roman" w:hAnsi="Times New Roman" w:cs="Times New Roman"/>
            <w:sz w:val="24"/>
            <w:szCs w:val="24"/>
          </w:rPr>
          <w:t>законом</w:t>
        </w:r>
      </w:hyperlink>
      <w:r w:rsidRPr="00D47199">
        <w:rPr>
          <w:rFonts w:ascii="Times New Roman" w:hAnsi="Times New Roman" w:cs="Times New Roman"/>
          <w:sz w:val="24"/>
          <w:szCs w:val="24"/>
        </w:rPr>
        <w:t xml:space="preserve"> </w:t>
      </w:r>
      <w:r w:rsidR="005B0D97" w:rsidRPr="00D47199">
        <w:rPr>
          <w:rFonts w:ascii="Times New Roman" w:hAnsi="Times New Roman" w:cs="Times New Roman"/>
          <w:sz w:val="24"/>
          <w:szCs w:val="24"/>
        </w:rPr>
        <w:t>№</w:t>
      </w:r>
      <w:r w:rsidRPr="00D47199">
        <w:rPr>
          <w:rFonts w:ascii="Times New Roman" w:hAnsi="Times New Roman" w:cs="Times New Roman"/>
          <w:sz w:val="24"/>
          <w:szCs w:val="24"/>
        </w:rPr>
        <w:t xml:space="preserve"> 294-ФЗ.</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2.4. </w:t>
      </w:r>
      <w:proofErr w:type="gramStart"/>
      <w:r w:rsidRPr="00D47199">
        <w:rPr>
          <w:rFonts w:ascii="Times New Roman" w:hAnsi="Times New Roman" w:cs="Times New Roman"/>
          <w:sz w:val="24"/>
          <w:szCs w:val="24"/>
        </w:rPr>
        <w:t xml:space="preserve">По результатам проведения проверки юридических лиц и индивидуальных предпринимателей составляется акт проверки по форме, установленной </w:t>
      </w:r>
      <w:hyperlink r:id="rId14" w:history="1">
        <w:r w:rsidRPr="00D47199">
          <w:rPr>
            <w:rFonts w:ascii="Times New Roman" w:hAnsi="Times New Roman" w:cs="Times New Roman"/>
            <w:sz w:val="24"/>
            <w:szCs w:val="24"/>
          </w:rPr>
          <w:t>приказом</w:t>
        </w:r>
      </w:hyperlink>
      <w:r w:rsidRPr="00D47199">
        <w:rPr>
          <w:rFonts w:ascii="Times New Roman" w:hAnsi="Times New Roman" w:cs="Times New Roman"/>
          <w:sz w:val="24"/>
          <w:szCs w:val="24"/>
        </w:rPr>
        <w:t xml:space="preserve"> Министерства экономического развития Росс</w:t>
      </w:r>
      <w:r w:rsidR="005B0D97" w:rsidRPr="00D47199">
        <w:rPr>
          <w:rFonts w:ascii="Times New Roman" w:hAnsi="Times New Roman" w:cs="Times New Roman"/>
          <w:sz w:val="24"/>
          <w:szCs w:val="24"/>
        </w:rPr>
        <w:t>ийской Федерации от 30.04.2009  № 141 «</w:t>
      </w:r>
      <w:r w:rsidRPr="00D47199">
        <w:rPr>
          <w:rFonts w:ascii="Times New Roman" w:hAnsi="Times New Roman" w:cs="Times New Roman"/>
          <w:sz w:val="24"/>
          <w:szCs w:val="24"/>
        </w:rPr>
        <w:t>О реализации</w:t>
      </w:r>
      <w:r w:rsidR="00D47199">
        <w:rPr>
          <w:rFonts w:ascii="Times New Roman" w:hAnsi="Times New Roman" w:cs="Times New Roman"/>
          <w:sz w:val="24"/>
          <w:szCs w:val="24"/>
        </w:rPr>
        <w:t xml:space="preserve"> положений Федерального закона «</w:t>
      </w:r>
      <w:r w:rsidRPr="00D4719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w:t>
      </w:r>
      <w:r w:rsidR="005B0D97" w:rsidRPr="00D47199">
        <w:rPr>
          <w:rFonts w:ascii="Times New Roman" w:hAnsi="Times New Roman" w:cs="Times New Roman"/>
          <w:sz w:val="24"/>
          <w:szCs w:val="24"/>
        </w:rPr>
        <w:t>ципального контроля»</w:t>
      </w:r>
      <w:r w:rsidRPr="00D47199">
        <w:rPr>
          <w:rFonts w:ascii="Times New Roman" w:hAnsi="Times New Roman" w:cs="Times New Roman"/>
          <w:sz w:val="24"/>
          <w:szCs w:val="24"/>
        </w:rPr>
        <w:t>, в двух экземплярах.</w:t>
      </w:r>
      <w:proofErr w:type="gramEnd"/>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 xml:space="preserve">По результатам проведения мероприятий без взаимодействия с юридическими лицами и индивидуальными предпринимателями оформляются акты по форме, утвержденной </w:t>
      </w:r>
      <w:r w:rsidR="00384212" w:rsidRPr="00D47199">
        <w:rPr>
          <w:rFonts w:ascii="Times New Roman" w:hAnsi="Times New Roman" w:cs="Times New Roman"/>
          <w:sz w:val="24"/>
          <w:szCs w:val="24"/>
        </w:rPr>
        <w:t>постановлением Администрации сельского поселения Алябьевский от 25.06.2018 № 190 «Об установлении  Порядка  оформления и содержания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w:t>
      </w:r>
      <w:proofErr w:type="gramEnd"/>
      <w:r w:rsidR="00384212" w:rsidRPr="00D47199">
        <w:rPr>
          <w:rFonts w:ascii="Times New Roman" w:hAnsi="Times New Roman" w:cs="Times New Roman"/>
          <w:sz w:val="24"/>
          <w:szCs w:val="24"/>
        </w:rPr>
        <w:t xml:space="preserve">, измерений, наблюдений». </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2.5.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2.6. </w:t>
      </w:r>
      <w:proofErr w:type="gramStart"/>
      <w:r w:rsidRPr="00D47199">
        <w:rPr>
          <w:rFonts w:ascii="Times New Roman" w:hAnsi="Times New Roman" w:cs="Times New Roman"/>
          <w:sz w:val="24"/>
          <w:szCs w:val="24"/>
        </w:rPr>
        <w:t xml:space="preserve">В случае выявления нарушений обязательных требований, за которые установлена административная ответственность, а также неисполнения предписаний об устранении выявленных нарушений составляются протоколы об административных правонарушениях, ответственность за которые предусмотрена </w:t>
      </w:r>
      <w:hyperlink r:id="rId15" w:history="1">
        <w:r w:rsidRPr="00D47199">
          <w:rPr>
            <w:rFonts w:ascii="Times New Roman" w:hAnsi="Times New Roman" w:cs="Times New Roman"/>
            <w:sz w:val="24"/>
            <w:szCs w:val="24"/>
          </w:rPr>
          <w:t>Кодексом</w:t>
        </w:r>
      </w:hyperlink>
      <w:r w:rsidRPr="00D47199">
        <w:rPr>
          <w:rFonts w:ascii="Times New Roman" w:hAnsi="Times New Roman" w:cs="Times New Roman"/>
          <w:sz w:val="24"/>
          <w:szCs w:val="24"/>
        </w:rPr>
        <w:t xml:space="preserve"> Российской Федерации об административных правонарушениях, </w:t>
      </w:r>
      <w:hyperlink r:id="rId16" w:history="1">
        <w:r w:rsidRPr="00D47199">
          <w:rPr>
            <w:rFonts w:ascii="Times New Roman" w:hAnsi="Times New Roman" w:cs="Times New Roman"/>
            <w:sz w:val="24"/>
            <w:szCs w:val="24"/>
          </w:rPr>
          <w:t>Законом</w:t>
        </w:r>
      </w:hyperlink>
      <w:r w:rsidRPr="00D47199">
        <w:rPr>
          <w:rFonts w:ascii="Times New Roman" w:hAnsi="Times New Roman" w:cs="Times New Roman"/>
          <w:sz w:val="24"/>
          <w:szCs w:val="24"/>
        </w:rPr>
        <w:t xml:space="preserve"> Ханты-Мансийского автономного округа - Югры от 11.06.2010 </w:t>
      </w:r>
      <w:r w:rsidR="00384212" w:rsidRPr="00D47199">
        <w:rPr>
          <w:rFonts w:ascii="Times New Roman" w:hAnsi="Times New Roman" w:cs="Times New Roman"/>
          <w:sz w:val="24"/>
          <w:szCs w:val="24"/>
        </w:rPr>
        <w:t>№ 102-оз «</w:t>
      </w:r>
      <w:r w:rsidRPr="00D47199">
        <w:rPr>
          <w:rFonts w:ascii="Times New Roman" w:hAnsi="Times New Roman" w:cs="Times New Roman"/>
          <w:sz w:val="24"/>
          <w:szCs w:val="24"/>
        </w:rPr>
        <w:t>Об а</w:t>
      </w:r>
      <w:r w:rsidR="00384212" w:rsidRPr="00D47199">
        <w:rPr>
          <w:rFonts w:ascii="Times New Roman" w:hAnsi="Times New Roman" w:cs="Times New Roman"/>
          <w:sz w:val="24"/>
          <w:szCs w:val="24"/>
        </w:rPr>
        <w:t>дминистративных правонарушениях»</w:t>
      </w:r>
      <w:r w:rsidRPr="00D47199">
        <w:rPr>
          <w:rFonts w:ascii="Times New Roman" w:hAnsi="Times New Roman" w:cs="Times New Roman"/>
          <w:sz w:val="24"/>
          <w:szCs w:val="24"/>
        </w:rPr>
        <w:t>, которые направляются в уполномоченные органы для рассмотрения и принятия соответствующего решения.</w:t>
      </w:r>
      <w:proofErr w:type="gramEnd"/>
      <w:r w:rsidRPr="00D47199">
        <w:rPr>
          <w:rFonts w:ascii="Times New Roman" w:hAnsi="Times New Roman" w:cs="Times New Roman"/>
          <w:sz w:val="24"/>
          <w:szCs w:val="24"/>
        </w:rPr>
        <w:t xml:space="preserve"> Если производство по делам об административных правонарушениях не входит в полномочия органа муниципального контроля, материалы проверок направляются в органы, уполномоченные осуществлять производство по делам об административных правонарушениях (по подведомственности), для рассмотрения и принятия соответствующего решения.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2.7. При выявлении нарушений обязательных требований, за которые установлена уголовная ответственность, материалы проверок направляются органом </w:t>
      </w:r>
      <w:r w:rsidRPr="00D47199">
        <w:rPr>
          <w:rFonts w:ascii="Times New Roman" w:hAnsi="Times New Roman" w:cs="Times New Roman"/>
          <w:sz w:val="24"/>
          <w:szCs w:val="24"/>
        </w:rPr>
        <w:lastRenderedPageBreak/>
        <w:t>муниципального контроля в уполномоченные органы (по подведомственности) для рассмотрения и принятия соответствующего решения.</w:t>
      </w:r>
    </w:p>
    <w:p w:rsidR="00381053" w:rsidRPr="00D47199" w:rsidRDefault="00381053" w:rsidP="00DE76AF">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2.8. В случае получения в ходе проведения мероприятий без взаимодействия с юридическими лицами 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900AB1" w:rsidP="00D47199">
      <w:pPr>
        <w:autoSpaceDE w:val="0"/>
        <w:autoSpaceDN w:val="0"/>
        <w:adjustRightInd w:val="0"/>
        <w:spacing w:after="0" w:line="240" w:lineRule="auto"/>
        <w:jc w:val="center"/>
        <w:outlineLvl w:val="1"/>
        <w:rPr>
          <w:rFonts w:ascii="Times New Roman" w:hAnsi="Times New Roman" w:cs="Times New Roman"/>
          <w:b/>
          <w:bCs/>
          <w:sz w:val="24"/>
          <w:szCs w:val="24"/>
        </w:rPr>
      </w:pPr>
      <w:r w:rsidRPr="00D47199">
        <w:rPr>
          <w:rFonts w:ascii="Times New Roman" w:hAnsi="Times New Roman" w:cs="Times New Roman"/>
          <w:b/>
          <w:bCs/>
          <w:sz w:val="24"/>
          <w:szCs w:val="24"/>
        </w:rPr>
        <w:t>3</w:t>
      </w:r>
      <w:r w:rsidR="00381053" w:rsidRPr="00D47199">
        <w:rPr>
          <w:rFonts w:ascii="Times New Roman" w:hAnsi="Times New Roman" w:cs="Times New Roman"/>
          <w:b/>
          <w:bCs/>
          <w:sz w:val="24"/>
          <w:szCs w:val="24"/>
        </w:rPr>
        <w:t>. Права и обязанности должностных лиц органа</w:t>
      </w:r>
    </w:p>
    <w:p w:rsidR="00381053" w:rsidRPr="00D47199" w:rsidRDefault="00381053" w:rsidP="00D47199">
      <w:pPr>
        <w:autoSpaceDE w:val="0"/>
        <w:autoSpaceDN w:val="0"/>
        <w:adjustRightInd w:val="0"/>
        <w:spacing w:after="0" w:line="240" w:lineRule="auto"/>
        <w:jc w:val="center"/>
        <w:rPr>
          <w:rFonts w:ascii="Times New Roman" w:hAnsi="Times New Roman" w:cs="Times New Roman"/>
          <w:b/>
          <w:bCs/>
          <w:sz w:val="24"/>
          <w:szCs w:val="24"/>
        </w:rPr>
      </w:pPr>
      <w:r w:rsidRPr="00D47199">
        <w:rPr>
          <w:rFonts w:ascii="Times New Roman" w:hAnsi="Times New Roman" w:cs="Times New Roman"/>
          <w:b/>
          <w:bCs/>
          <w:sz w:val="24"/>
          <w:szCs w:val="24"/>
        </w:rPr>
        <w:t>муниципального контроля</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3.1. Должностное лицо органа муниципального контроля при осуществлении муниципальной функции имеет право:</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roofErr w:type="gramEnd"/>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3) проводить плановые (рейдовые) осмотры (обследования) территорий на основании плановых (рейдовых) заданий;</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4) проводить анализ информации, размещенной на официальных сайтах организаций в информационно-телекоммуникационной с</w:t>
      </w:r>
      <w:r w:rsidR="00921DDB" w:rsidRPr="00D47199">
        <w:rPr>
          <w:rFonts w:ascii="Times New Roman" w:hAnsi="Times New Roman" w:cs="Times New Roman"/>
          <w:sz w:val="24"/>
          <w:szCs w:val="24"/>
        </w:rPr>
        <w:t>ети «Интернет»</w:t>
      </w:r>
      <w:r w:rsidRPr="00D47199">
        <w:rPr>
          <w:rFonts w:ascii="Times New Roman" w:hAnsi="Times New Roman" w:cs="Times New Roman"/>
          <w:sz w:val="24"/>
          <w:szCs w:val="24"/>
        </w:rPr>
        <w:t>, опубликованной в средствах массовой информации;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 xml:space="preserve">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(далее </w:t>
      </w:r>
      <w:r w:rsidR="00D47199">
        <w:rPr>
          <w:rFonts w:ascii="Times New Roman" w:hAnsi="Times New Roman" w:cs="Times New Roman"/>
          <w:sz w:val="24"/>
          <w:szCs w:val="24"/>
        </w:rPr>
        <w:t>по тексту</w:t>
      </w:r>
      <w:r w:rsidRPr="00D47199">
        <w:rPr>
          <w:rFonts w:ascii="Times New Roman" w:hAnsi="Times New Roman" w:cs="Times New Roman"/>
          <w:sz w:val="24"/>
          <w:szCs w:val="24"/>
        </w:rPr>
        <w:t xml:space="preserve"> - План) и без предварительного уведомления юридического лица, индивидуального предпринимателя;</w:t>
      </w:r>
      <w:proofErr w:type="gramEnd"/>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8) приостанавливать проведение плановой выездной проверки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кроме того,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End"/>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lastRenderedPageBreak/>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11) взаимодействовать при проведении проверок с субъектами общественного контроля.</w:t>
      </w:r>
    </w:p>
    <w:p w:rsidR="00381053" w:rsidRPr="00D47199" w:rsidRDefault="00381053" w:rsidP="00DE76AF">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3.2. Должностное лицо органа муниципального контроля при осуществлении муниципальной функции обязано:</w:t>
      </w:r>
    </w:p>
    <w:p w:rsidR="00381053" w:rsidRPr="00D47199" w:rsidRDefault="00381053" w:rsidP="00D47199">
      <w:pPr>
        <w:pStyle w:val="2"/>
        <w:spacing w:before="0" w:line="240" w:lineRule="auto"/>
        <w:ind w:firstLine="540"/>
        <w:jc w:val="both"/>
        <w:rPr>
          <w:rFonts w:ascii="Times New Roman" w:hAnsi="Times New Roman" w:cs="Times New Roman"/>
          <w:b w:val="0"/>
          <w:color w:val="auto"/>
          <w:sz w:val="24"/>
          <w:szCs w:val="24"/>
        </w:rPr>
      </w:pPr>
      <w:r w:rsidRPr="00D47199">
        <w:rPr>
          <w:rFonts w:ascii="Times New Roman" w:hAnsi="Times New Roman" w:cs="Times New Roman"/>
          <w:b w:val="0"/>
          <w:color w:val="auto"/>
          <w:sz w:val="24"/>
          <w:szCs w:val="24"/>
        </w:rPr>
        <w:t>1) своевременно и в полном объеме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3) проводить проверку на основании распоряжения администрации города в соответствии с ее назначением;</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города и в случае, предусмотренном </w:t>
      </w:r>
      <w:hyperlink r:id="rId17" w:history="1">
        <w:r w:rsidRPr="00D47199">
          <w:rPr>
            <w:rFonts w:ascii="Times New Roman" w:hAnsi="Times New Roman" w:cs="Times New Roman"/>
            <w:sz w:val="24"/>
            <w:szCs w:val="24"/>
          </w:rPr>
          <w:t>ч</w:t>
        </w:r>
        <w:r w:rsidR="00522738" w:rsidRPr="00D47199">
          <w:rPr>
            <w:rFonts w:ascii="Times New Roman" w:hAnsi="Times New Roman" w:cs="Times New Roman"/>
            <w:sz w:val="24"/>
            <w:szCs w:val="24"/>
          </w:rPr>
          <w:t>.</w:t>
        </w:r>
        <w:r w:rsidRPr="00D47199">
          <w:rPr>
            <w:rFonts w:ascii="Times New Roman" w:hAnsi="Times New Roman" w:cs="Times New Roman"/>
            <w:sz w:val="24"/>
            <w:szCs w:val="24"/>
          </w:rPr>
          <w:t xml:space="preserve"> 5 ст</w:t>
        </w:r>
        <w:r w:rsidR="00522738" w:rsidRPr="00D47199">
          <w:rPr>
            <w:rFonts w:ascii="Times New Roman" w:hAnsi="Times New Roman" w:cs="Times New Roman"/>
            <w:sz w:val="24"/>
            <w:szCs w:val="24"/>
          </w:rPr>
          <w:t>.</w:t>
        </w:r>
        <w:r w:rsidRPr="00D47199">
          <w:rPr>
            <w:rFonts w:ascii="Times New Roman" w:hAnsi="Times New Roman" w:cs="Times New Roman"/>
            <w:sz w:val="24"/>
            <w:szCs w:val="24"/>
          </w:rPr>
          <w:t xml:space="preserve"> 10</w:t>
        </w:r>
      </w:hyperlink>
      <w:r w:rsidRPr="00D47199">
        <w:rPr>
          <w:rFonts w:ascii="Times New Roman" w:hAnsi="Times New Roman" w:cs="Times New Roman"/>
          <w:sz w:val="24"/>
          <w:szCs w:val="24"/>
        </w:rPr>
        <w:t xml:space="preserve"> Федерального закона </w:t>
      </w:r>
      <w:r w:rsidR="00522738" w:rsidRPr="00D47199">
        <w:rPr>
          <w:rFonts w:ascii="Times New Roman" w:hAnsi="Times New Roman" w:cs="Times New Roman"/>
          <w:sz w:val="24"/>
          <w:szCs w:val="24"/>
        </w:rPr>
        <w:t>№</w:t>
      </w:r>
      <w:r w:rsidRPr="00D47199">
        <w:rPr>
          <w:rFonts w:ascii="Times New Roman" w:hAnsi="Times New Roman" w:cs="Times New Roman"/>
          <w:sz w:val="24"/>
          <w:szCs w:val="24"/>
        </w:rPr>
        <w:t xml:space="preserve"> 294-ФЗ, копии документа о согласовании проведения проверки;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47199">
        <w:rPr>
          <w:rFonts w:ascii="Times New Roman" w:hAnsi="Times New Roman" w:cs="Times New Roman"/>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D47199">
        <w:rPr>
          <w:rFonts w:ascii="Times New Roman" w:hAnsi="Times New Roman" w:cs="Times New Roman"/>
          <w:sz w:val="24"/>
          <w:szCs w:val="24"/>
        </w:rPr>
        <w:lastRenderedPageBreak/>
        <w:t>ограничение прав и законных интересов граждан, в том числе индивидуальных предпринимателей, юридических лиц;</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12) соблюдать сроки проведения проверки, установленные Федеральным </w:t>
      </w:r>
      <w:hyperlink r:id="rId18" w:history="1">
        <w:r w:rsidRPr="00D47199">
          <w:rPr>
            <w:rFonts w:ascii="Times New Roman" w:hAnsi="Times New Roman" w:cs="Times New Roman"/>
            <w:sz w:val="24"/>
            <w:szCs w:val="24"/>
          </w:rPr>
          <w:t>законом</w:t>
        </w:r>
      </w:hyperlink>
      <w:r w:rsidRPr="00D47199">
        <w:rPr>
          <w:rFonts w:ascii="Times New Roman" w:hAnsi="Times New Roman" w:cs="Times New Roman"/>
          <w:sz w:val="24"/>
          <w:szCs w:val="24"/>
        </w:rPr>
        <w:t xml:space="preserve"> </w:t>
      </w:r>
      <w:r w:rsidR="00E72CD4" w:rsidRPr="00D47199">
        <w:rPr>
          <w:rFonts w:ascii="Times New Roman" w:hAnsi="Times New Roman" w:cs="Times New Roman"/>
          <w:sz w:val="24"/>
          <w:szCs w:val="24"/>
        </w:rPr>
        <w:t>№</w:t>
      </w:r>
      <w:r w:rsidRPr="00D47199">
        <w:rPr>
          <w:rFonts w:ascii="Times New Roman" w:hAnsi="Times New Roman" w:cs="Times New Roman"/>
          <w:sz w:val="24"/>
          <w:szCs w:val="24"/>
        </w:rPr>
        <w:t xml:space="preserve"> 294-ФЗ;</w:t>
      </w:r>
    </w:p>
    <w:p w:rsidR="00381053" w:rsidRPr="00D47199" w:rsidRDefault="00381053" w:rsidP="00D4719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13)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proofErr w:type="gramEnd"/>
      <w:r w:rsidRPr="00D47199">
        <w:rPr>
          <w:rFonts w:ascii="Times New Roman" w:hAnsi="Times New Roman" w:cs="Times New Roman"/>
          <w:sz w:val="24"/>
          <w:szCs w:val="24"/>
        </w:rPr>
        <w:t>, которые установлены Правительством Российской Федерации, не требуя от юридического лица, индивидуального предпринимателя предоставления документов, ука</w:t>
      </w:r>
      <w:r w:rsidR="00E72CD4" w:rsidRPr="00D47199">
        <w:rPr>
          <w:rFonts w:ascii="Times New Roman" w:hAnsi="Times New Roman" w:cs="Times New Roman"/>
          <w:sz w:val="24"/>
          <w:szCs w:val="24"/>
        </w:rPr>
        <w:t>занных в настоящем пункте;</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 xml:space="preserve">16)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 w:history="1">
        <w:r w:rsidR="00E72CD4" w:rsidRPr="00D47199">
          <w:rPr>
            <w:rFonts w:ascii="Times New Roman" w:hAnsi="Times New Roman" w:cs="Times New Roman"/>
            <w:sz w:val="24"/>
            <w:szCs w:val="24"/>
          </w:rPr>
          <w:t>п.</w:t>
        </w:r>
        <w:r w:rsidRPr="00D47199">
          <w:rPr>
            <w:rFonts w:ascii="Times New Roman" w:hAnsi="Times New Roman" w:cs="Times New Roman"/>
            <w:sz w:val="24"/>
            <w:szCs w:val="24"/>
          </w:rPr>
          <w:t xml:space="preserve"> 2 ч</w:t>
        </w:r>
        <w:r w:rsidR="00E72CD4" w:rsidRPr="00D47199">
          <w:rPr>
            <w:rFonts w:ascii="Times New Roman" w:hAnsi="Times New Roman" w:cs="Times New Roman"/>
            <w:sz w:val="24"/>
            <w:szCs w:val="24"/>
          </w:rPr>
          <w:t>.</w:t>
        </w:r>
        <w:r w:rsidRPr="00D47199">
          <w:rPr>
            <w:rFonts w:ascii="Times New Roman" w:hAnsi="Times New Roman" w:cs="Times New Roman"/>
            <w:sz w:val="24"/>
            <w:szCs w:val="24"/>
          </w:rPr>
          <w:t xml:space="preserve"> 2</w:t>
        </w:r>
        <w:proofErr w:type="gramEnd"/>
        <w:r w:rsidRPr="00D47199">
          <w:rPr>
            <w:rFonts w:ascii="Times New Roman" w:hAnsi="Times New Roman" w:cs="Times New Roman"/>
            <w:sz w:val="24"/>
            <w:szCs w:val="24"/>
          </w:rPr>
          <w:t xml:space="preserve"> ст</w:t>
        </w:r>
        <w:r w:rsidR="00E72CD4" w:rsidRPr="00D47199">
          <w:rPr>
            <w:rFonts w:ascii="Times New Roman" w:hAnsi="Times New Roman" w:cs="Times New Roman"/>
            <w:sz w:val="24"/>
            <w:szCs w:val="24"/>
          </w:rPr>
          <w:t>.</w:t>
        </w:r>
        <w:r w:rsidRPr="00D47199">
          <w:rPr>
            <w:rFonts w:ascii="Times New Roman" w:hAnsi="Times New Roman" w:cs="Times New Roman"/>
            <w:sz w:val="24"/>
            <w:szCs w:val="24"/>
          </w:rPr>
          <w:t xml:space="preserve"> 10</w:t>
        </w:r>
      </w:hyperlink>
      <w:r w:rsidR="00E72CD4" w:rsidRPr="00D47199">
        <w:rPr>
          <w:rFonts w:ascii="Times New Roman" w:hAnsi="Times New Roman" w:cs="Times New Roman"/>
          <w:sz w:val="24"/>
          <w:szCs w:val="24"/>
        </w:rPr>
        <w:t xml:space="preserve"> Федерального закона №</w:t>
      </w:r>
      <w:r w:rsidRPr="00D47199">
        <w:rPr>
          <w:rFonts w:ascii="Times New Roman" w:hAnsi="Times New Roman" w:cs="Times New Roman"/>
          <w:sz w:val="24"/>
          <w:szCs w:val="24"/>
        </w:rPr>
        <w:t xml:space="preserve"> 294-ФЗ;</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47199">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D47199">
        <w:rPr>
          <w:rFonts w:ascii="Times New Roman" w:hAnsi="Times New Roman" w:cs="Times New Roman"/>
          <w:sz w:val="24"/>
          <w:szCs w:val="24"/>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47199">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18) осуществлять внесение информации в государственную информационную систему </w:t>
      </w:r>
      <w:r w:rsidR="00E72CD4" w:rsidRPr="00D47199">
        <w:rPr>
          <w:rFonts w:ascii="Times New Roman" w:hAnsi="Times New Roman" w:cs="Times New Roman"/>
          <w:sz w:val="24"/>
          <w:szCs w:val="24"/>
        </w:rPr>
        <w:t>«Единый реестр проверок»</w:t>
      </w:r>
      <w:r w:rsidRPr="00D47199">
        <w:rPr>
          <w:rFonts w:ascii="Times New Roman" w:hAnsi="Times New Roman" w:cs="Times New Roman"/>
          <w:sz w:val="24"/>
          <w:szCs w:val="24"/>
        </w:rPr>
        <w:t xml:space="preserve"> в соответствии с </w:t>
      </w:r>
      <w:hyperlink r:id="rId20" w:history="1">
        <w:r w:rsidRPr="00D47199">
          <w:rPr>
            <w:rFonts w:ascii="Times New Roman" w:hAnsi="Times New Roman" w:cs="Times New Roman"/>
            <w:sz w:val="24"/>
            <w:szCs w:val="24"/>
          </w:rPr>
          <w:t>постановлением</w:t>
        </w:r>
      </w:hyperlink>
      <w:r w:rsidRPr="00D47199">
        <w:rPr>
          <w:rFonts w:ascii="Times New Roman" w:hAnsi="Times New Roman" w:cs="Times New Roman"/>
          <w:sz w:val="24"/>
          <w:szCs w:val="24"/>
        </w:rPr>
        <w:t xml:space="preserve"> Правительства Российской Федерации от 28.04.2015 </w:t>
      </w:r>
      <w:r w:rsidR="00E72CD4" w:rsidRPr="00D47199">
        <w:rPr>
          <w:rFonts w:ascii="Times New Roman" w:hAnsi="Times New Roman" w:cs="Times New Roman"/>
          <w:sz w:val="24"/>
          <w:szCs w:val="24"/>
        </w:rPr>
        <w:t>№ 415 «</w:t>
      </w:r>
      <w:r w:rsidRPr="00D47199">
        <w:rPr>
          <w:rFonts w:ascii="Times New Roman" w:hAnsi="Times New Roman" w:cs="Times New Roman"/>
          <w:sz w:val="24"/>
          <w:szCs w:val="24"/>
        </w:rPr>
        <w:t>О Правилах формирования и в</w:t>
      </w:r>
      <w:r w:rsidR="00E72CD4" w:rsidRPr="00D47199">
        <w:rPr>
          <w:rFonts w:ascii="Times New Roman" w:hAnsi="Times New Roman" w:cs="Times New Roman"/>
          <w:sz w:val="24"/>
          <w:szCs w:val="24"/>
        </w:rPr>
        <w:t>едения единого реестра проверок»</w:t>
      </w:r>
      <w:r w:rsidRPr="00D47199">
        <w:rPr>
          <w:rFonts w:ascii="Times New Roman" w:hAnsi="Times New Roman" w:cs="Times New Roman"/>
          <w:sz w:val="24"/>
          <w:szCs w:val="24"/>
        </w:rPr>
        <w:t>.</w:t>
      </w: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3.3. При проведении проверки должностные лица органа муниципального контроля соблюдают ограничения, установленные </w:t>
      </w:r>
      <w:hyperlink r:id="rId21" w:history="1">
        <w:r w:rsidRPr="00D47199">
          <w:rPr>
            <w:rFonts w:ascii="Times New Roman" w:hAnsi="Times New Roman" w:cs="Times New Roman"/>
            <w:sz w:val="24"/>
            <w:szCs w:val="24"/>
          </w:rPr>
          <w:t>ст</w:t>
        </w:r>
        <w:r w:rsidR="00E72CD4" w:rsidRPr="00D47199">
          <w:rPr>
            <w:rFonts w:ascii="Times New Roman" w:hAnsi="Times New Roman" w:cs="Times New Roman"/>
            <w:sz w:val="24"/>
            <w:szCs w:val="24"/>
          </w:rPr>
          <w:t>.</w:t>
        </w:r>
        <w:r w:rsidRPr="00D47199">
          <w:rPr>
            <w:rFonts w:ascii="Times New Roman" w:hAnsi="Times New Roman" w:cs="Times New Roman"/>
            <w:sz w:val="24"/>
            <w:szCs w:val="24"/>
          </w:rPr>
          <w:t xml:space="preserve"> 15</w:t>
        </w:r>
      </w:hyperlink>
      <w:r w:rsidRPr="00D47199">
        <w:rPr>
          <w:rFonts w:ascii="Times New Roman" w:hAnsi="Times New Roman" w:cs="Times New Roman"/>
          <w:sz w:val="24"/>
          <w:szCs w:val="24"/>
        </w:rPr>
        <w:t xml:space="preserve"> Федерального закона</w:t>
      </w:r>
      <w:r w:rsidR="00E72CD4" w:rsidRPr="00D47199">
        <w:rPr>
          <w:rFonts w:ascii="Times New Roman" w:hAnsi="Times New Roman" w:cs="Times New Roman"/>
          <w:sz w:val="24"/>
          <w:szCs w:val="24"/>
        </w:rPr>
        <w:t xml:space="preserve"> № </w:t>
      </w:r>
      <w:r w:rsidRPr="00D47199">
        <w:rPr>
          <w:rFonts w:ascii="Times New Roman" w:hAnsi="Times New Roman" w:cs="Times New Roman"/>
          <w:sz w:val="24"/>
          <w:szCs w:val="24"/>
        </w:rPr>
        <w:t>294-ФЗ.</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E72CD4" w:rsidP="00D47199">
      <w:pPr>
        <w:autoSpaceDE w:val="0"/>
        <w:autoSpaceDN w:val="0"/>
        <w:adjustRightInd w:val="0"/>
        <w:spacing w:after="0" w:line="240" w:lineRule="auto"/>
        <w:jc w:val="center"/>
        <w:outlineLvl w:val="1"/>
        <w:rPr>
          <w:rFonts w:ascii="Times New Roman" w:hAnsi="Times New Roman" w:cs="Times New Roman"/>
          <w:b/>
          <w:bCs/>
          <w:sz w:val="24"/>
          <w:szCs w:val="24"/>
        </w:rPr>
      </w:pPr>
      <w:r w:rsidRPr="00D47199">
        <w:rPr>
          <w:rFonts w:ascii="Times New Roman" w:hAnsi="Times New Roman" w:cs="Times New Roman"/>
          <w:b/>
          <w:bCs/>
          <w:sz w:val="24"/>
          <w:szCs w:val="24"/>
        </w:rPr>
        <w:t>4</w:t>
      </w:r>
      <w:r w:rsidR="00381053" w:rsidRPr="00D47199">
        <w:rPr>
          <w:rFonts w:ascii="Times New Roman" w:hAnsi="Times New Roman" w:cs="Times New Roman"/>
          <w:b/>
          <w:bCs/>
          <w:sz w:val="24"/>
          <w:szCs w:val="24"/>
        </w:rPr>
        <w:t>. Права и обязанности юридических лиц и индивидуальных</w:t>
      </w:r>
    </w:p>
    <w:p w:rsidR="00381053" w:rsidRPr="00D47199" w:rsidRDefault="00381053" w:rsidP="00D47199">
      <w:pPr>
        <w:autoSpaceDE w:val="0"/>
        <w:autoSpaceDN w:val="0"/>
        <w:adjustRightInd w:val="0"/>
        <w:spacing w:after="0" w:line="240" w:lineRule="auto"/>
        <w:jc w:val="center"/>
        <w:rPr>
          <w:rFonts w:ascii="Times New Roman" w:hAnsi="Times New Roman" w:cs="Times New Roman"/>
          <w:b/>
          <w:bCs/>
          <w:sz w:val="24"/>
          <w:szCs w:val="24"/>
        </w:rPr>
      </w:pPr>
      <w:r w:rsidRPr="00D47199">
        <w:rPr>
          <w:rFonts w:ascii="Times New Roman" w:hAnsi="Times New Roman" w:cs="Times New Roman"/>
          <w:b/>
          <w:bCs/>
          <w:sz w:val="24"/>
          <w:szCs w:val="24"/>
        </w:rPr>
        <w:t>предпринимателей при проведении проверки</w:t>
      </w:r>
    </w:p>
    <w:p w:rsidR="00381053" w:rsidRPr="00D47199" w:rsidRDefault="00381053" w:rsidP="00D47199">
      <w:pPr>
        <w:autoSpaceDE w:val="0"/>
        <w:autoSpaceDN w:val="0"/>
        <w:adjustRightInd w:val="0"/>
        <w:spacing w:after="0" w:line="240" w:lineRule="auto"/>
        <w:jc w:val="both"/>
        <w:rPr>
          <w:rFonts w:ascii="Times New Roman" w:hAnsi="Times New Roman" w:cs="Times New Roman"/>
          <w:sz w:val="24"/>
          <w:szCs w:val="24"/>
        </w:rPr>
      </w:pPr>
    </w:p>
    <w:p w:rsidR="00381053" w:rsidRPr="00D47199" w:rsidRDefault="00381053" w:rsidP="00D47199">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D47199">
          <w:rPr>
            <w:rFonts w:ascii="Times New Roman" w:hAnsi="Times New Roman" w:cs="Times New Roman"/>
            <w:sz w:val="24"/>
            <w:szCs w:val="24"/>
          </w:rPr>
          <w:t>законом</w:t>
        </w:r>
      </w:hyperlink>
      <w:r w:rsidRPr="00D47199">
        <w:rPr>
          <w:rFonts w:ascii="Times New Roman" w:hAnsi="Times New Roman" w:cs="Times New Roman"/>
          <w:sz w:val="24"/>
          <w:szCs w:val="24"/>
        </w:rPr>
        <w:t xml:space="preserve"> </w:t>
      </w:r>
      <w:r w:rsidR="00E72CD4" w:rsidRPr="00D47199">
        <w:rPr>
          <w:rFonts w:ascii="Times New Roman" w:hAnsi="Times New Roman" w:cs="Times New Roman"/>
          <w:sz w:val="24"/>
          <w:szCs w:val="24"/>
        </w:rPr>
        <w:t xml:space="preserve">№ </w:t>
      </w:r>
      <w:r w:rsidRPr="00D47199">
        <w:rPr>
          <w:rFonts w:ascii="Times New Roman" w:hAnsi="Times New Roman" w:cs="Times New Roman"/>
          <w:sz w:val="24"/>
          <w:szCs w:val="24"/>
        </w:rPr>
        <w:t>294-ФЗ;</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sidR="006208AB">
        <w:rPr>
          <w:rFonts w:ascii="Times New Roman" w:hAnsi="Times New Roman" w:cs="Times New Roman"/>
          <w:sz w:val="24"/>
          <w:szCs w:val="24"/>
        </w:rPr>
        <w:t xml:space="preserve">, </w:t>
      </w:r>
      <w:r w:rsidR="006208AB" w:rsidRPr="006208AB">
        <w:rPr>
          <w:rFonts w:ascii="Times New Roman" w:hAnsi="Times New Roman" w:cs="Times New Roman"/>
          <w:sz w:val="24"/>
          <w:szCs w:val="24"/>
        </w:rPr>
        <w:t>утвержденный распоряжением Правительства Российской Федерации от 19.04.2016 № 724-р</w:t>
      </w:r>
      <w:r w:rsidRPr="00D47199">
        <w:rPr>
          <w:rFonts w:ascii="Times New Roman" w:hAnsi="Times New Roman" w:cs="Times New Roman"/>
          <w:sz w:val="24"/>
          <w:szCs w:val="24"/>
        </w:rPr>
        <w:t>;</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roofErr w:type="gramStart"/>
      <w:r w:rsidRPr="00D47199">
        <w:rPr>
          <w:rFonts w:ascii="Times New Roman" w:hAnsi="Times New Roman" w:cs="Times New Roman"/>
          <w:sz w:val="24"/>
          <w:szCs w:val="24"/>
        </w:rPr>
        <w:t xml:space="preserve">Согласно </w:t>
      </w:r>
      <w:hyperlink r:id="rId23" w:history="1">
        <w:r w:rsidR="00E72CD4" w:rsidRPr="00D47199">
          <w:rPr>
            <w:rFonts w:ascii="Times New Roman" w:hAnsi="Times New Roman" w:cs="Times New Roman"/>
            <w:sz w:val="24"/>
            <w:szCs w:val="24"/>
          </w:rPr>
          <w:t>п.</w:t>
        </w:r>
      </w:hyperlink>
      <w:r w:rsidR="00E72CD4" w:rsidRPr="00D47199">
        <w:rPr>
          <w:rFonts w:ascii="Times New Roman" w:hAnsi="Times New Roman" w:cs="Times New Roman"/>
          <w:sz w:val="24"/>
          <w:szCs w:val="24"/>
        </w:rPr>
        <w:t xml:space="preserve"> 12 ст. 16</w:t>
      </w:r>
      <w:r w:rsidRPr="00D47199">
        <w:rPr>
          <w:rFonts w:ascii="Times New Roman" w:hAnsi="Times New Roman" w:cs="Times New Roman"/>
          <w:sz w:val="24"/>
          <w:szCs w:val="24"/>
        </w:rPr>
        <w:t xml:space="preserve"> Федерального закона </w:t>
      </w:r>
      <w:r w:rsidR="00E72CD4" w:rsidRPr="00D47199">
        <w:rPr>
          <w:rFonts w:ascii="Times New Roman" w:hAnsi="Times New Roman" w:cs="Times New Roman"/>
          <w:sz w:val="24"/>
          <w:szCs w:val="24"/>
        </w:rPr>
        <w:t>№</w:t>
      </w:r>
      <w:r w:rsidRPr="00D47199">
        <w:rPr>
          <w:rFonts w:ascii="Times New Roman" w:hAnsi="Times New Roman" w:cs="Times New Roman"/>
          <w:sz w:val="24"/>
          <w:szCs w:val="24"/>
        </w:rPr>
        <w:t xml:space="preserve"> 294-ФЗ,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47199">
        <w:rPr>
          <w:rFonts w:ascii="Times New Roman" w:hAnsi="Times New Roman" w:cs="Times New Roman"/>
          <w:sz w:val="24"/>
          <w:szCs w:val="24"/>
        </w:rPr>
        <w:t xml:space="preserve"> его отдельных положений;</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w:t>
      </w:r>
      <w:r w:rsidRPr="00D47199">
        <w:rPr>
          <w:rFonts w:ascii="Times New Roman" w:hAnsi="Times New Roman" w:cs="Times New Roman"/>
          <w:sz w:val="24"/>
          <w:szCs w:val="24"/>
        </w:rPr>
        <w:lastRenderedPageBreak/>
        <w:t>проверки и (или) выданного предписания об устранении выявленных нарушений в целом или его отдельных положений.</w:t>
      </w:r>
      <w:proofErr w:type="gramEnd"/>
      <w:r w:rsidRPr="00D47199">
        <w:rPr>
          <w:rFonts w:ascii="Times New Roman" w:hAnsi="Times New Roman" w:cs="Times New Roman"/>
          <w:sz w:val="24"/>
          <w:szCs w:val="24"/>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D47199">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1053" w:rsidRPr="00D47199" w:rsidRDefault="00381053" w:rsidP="00DB5E4D">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47199">
        <w:rPr>
          <w:rFonts w:ascii="Times New Roman" w:hAnsi="Times New Roman" w:cs="Times New Roman"/>
          <w:sz w:val="24"/>
          <w:szCs w:val="24"/>
        </w:rPr>
        <w:t>в</w:t>
      </w:r>
      <w:proofErr w:type="gramEnd"/>
      <w:r w:rsidRPr="00D47199">
        <w:rPr>
          <w:rFonts w:ascii="Times New Roman" w:hAnsi="Times New Roman" w:cs="Times New Roman"/>
          <w:sz w:val="24"/>
          <w:szCs w:val="24"/>
        </w:rPr>
        <w:t xml:space="preserve"> </w:t>
      </w:r>
      <w:proofErr w:type="gramStart"/>
      <w:r w:rsidRPr="00D47199">
        <w:rPr>
          <w:rFonts w:ascii="Times New Roman" w:hAnsi="Times New Roman" w:cs="Times New Roman"/>
          <w:sz w:val="24"/>
          <w:szCs w:val="24"/>
        </w:rPr>
        <w:t>Ханты-Мансийском</w:t>
      </w:r>
      <w:proofErr w:type="gramEnd"/>
      <w:r w:rsidRPr="00D47199">
        <w:rPr>
          <w:rFonts w:ascii="Times New Roman" w:hAnsi="Times New Roman" w:cs="Times New Roman"/>
          <w:sz w:val="24"/>
          <w:szCs w:val="24"/>
        </w:rPr>
        <w:t xml:space="preserve"> автономном округе - Югре к участию в проверке;</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9) требовать возмещения вреда, причиненного при осуществлении муниципальной функции в соответствии со </w:t>
      </w:r>
      <w:hyperlink r:id="rId24" w:history="1">
        <w:r w:rsidRPr="00D47199">
          <w:rPr>
            <w:rFonts w:ascii="Times New Roman" w:hAnsi="Times New Roman" w:cs="Times New Roman"/>
            <w:sz w:val="24"/>
            <w:szCs w:val="24"/>
          </w:rPr>
          <w:t>ст</w:t>
        </w:r>
        <w:r w:rsidR="00E72CD4" w:rsidRPr="00D47199">
          <w:rPr>
            <w:rFonts w:ascii="Times New Roman" w:hAnsi="Times New Roman" w:cs="Times New Roman"/>
            <w:sz w:val="24"/>
            <w:szCs w:val="24"/>
          </w:rPr>
          <w:t>.</w:t>
        </w:r>
        <w:r w:rsidRPr="00D47199">
          <w:rPr>
            <w:rFonts w:ascii="Times New Roman" w:hAnsi="Times New Roman" w:cs="Times New Roman"/>
            <w:sz w:val="24"/>
            <w:szCs w:val="24"/>
          </w:rPr>
          <w:t xml:space="preserve"> 22</w:t>
        </w:r>
      </w:hyperlink>
      <w:r w:rsidR="00E72CD4" w:rsidRPr="00D47199">
        <w:rPr>
          <w:rFonts w:ascii="Times New Roman" w:hAnsi="Times New Roman" w:cs="Times New Roman"/>
          <w:sz w:val="24"/>
          <w:szCs w:val="24"/>
        </w:rPr>
        <w:t xml:space="preserve"> Федерального закона №</w:t>
      </w:r>
      <w:r w:rsidRPr="00D47199">
        <w:rPr>
          <w:rFonts w:ascii="Times New Roman" w:hAnsi="Times New Roman" w:cs="Times New Roman"/>
          <w:sz w:val="24"/>
          <w:szCs w:val="24"/>
        </w:rPr>
        <w:t xml:space="preserve"> 294-ФЗ;</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10) вести журнал учета проверок;</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w:t>
      </w:r>
      <w:hyperlink r:id="rId25" w:history="1">
        <w:r w:rsidRPr="00D47199">
          <w:rPr>
            <w:rFonts w:ascii="Times New Roman" w:hAnsi="Times New Roman" w:cs="Times New Roman"/>
            <w:sz w:val="24"/>
            <w:szCs w:val="24"/>
          </w:rPr>
          <w:t>26.2</w:t>
        </w:r>
      </w:hyperlink>
      <w:r w:rsidRPr="00D47199">
        <w:rPr>
          <w:rFonts w:ascii="Times New Roman" w:hAnsi="Times New Roman" w:cs="Times New Roman"/>
          <w:sz w:val="24"/>
          <w:szCs w:val="24"/>
        </w:rPr>
        <w:t xml:space="preserve"> </w:t>
      </w:r>
      <w:r w:rsidR="00DB5E4D">
        <w:rPr>
          <w:rFonts w:ascii="Times New Roman" w:hAnsi="Times New Roman" w:cs="Times New Roman"/>
          <w:sz w:val="24"/>
          <w:szCs w:val="24"/>
        </w:rPr>
        <w:t>Федерального закона №</w:t>
      </w:r>
      <w:r w:rsidRPr="00D47199">
        <w:rPr>
          <w:rFonts w:ascii="Times New Roman" w:hAnsi="Times New Roman" w:cs="Times New Roman"/>
          <w:sz w:val="24"/>
          <w:szCs w:val="24"/>
        </w:rPr>
        <w:t xml:space="preserve"> 294-ФЗ.</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4.2. Обязанности лиц, в отношении которых осуществляются мероприятия по муниципальному контролю:</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2) не препятствовать проведению проверки;</w:t>
      </w:r>
    </w:p>
    <w:p w:rsidR="00381053" w:rsidRPr="00D47199" w:rsidRDefault="00381053" w:rsidP="00AC2E4C">
      <w:pPr>
        <w:autoSpaceDE w:val="0"/>
        <w:autoSpaceDN w:val="0"/>
        <w:adjustRightInd w:val="0"/>
        <w:spacing w:after="0" w:line="240" w:lineRule="auto"/>
        <w:ind w:firstLine="540"/>
        <w:jc w:val="both"/>
        <w:rPr>
          <w:rFonts w:ascii="Times New Roman" w:hAnsi="Times New Roman" w:cs="Times New Roman"/>
          <w:sz w:val="24"/>
          <w:szCs w:val="24"/>
        </w:rPr>
      </w:pPr>
      <w:r w:rsidRPr="00D47199">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60259B" w:rsidRDefault="00381053" w:rsidP="00DB5E4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7199">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DB5E4D" w:rsidRPr="00DB5E4D" w:rsidRDefault="00DB5E4D" w:rsidP="00DB5E4D">
      <w:pPr>
        <w:autoSpaceDE w:val="0"/>
        <w:autoSpaceDN w:val="0"/>
        <w:adjustRightInd w:val="0"/>
        <w:spacing w:after="0" w:line="240" w:lineRule="auto"/>
        <w:ind w:firstLine="540"/>
        <w:jc w:val="both"/>
        <w:rPr>
          <w:rFonts w:ascii="Times New Roman" w:hAnsi="Times New Roman" w:cs="Times New Roman"/>
          <w:sz w:val="24"/>
          <w:szCs w:val="24"/>
        </w:rPr>
      </w:pPr>
    </w:p>
    <w:p w:rsidR="00D47199" w:rsidRPr="00F54E95" w:rsidRDefault="00D47199" w:rsidP="00D47199">
      <w:pPr>
        <w:autoSpaceDE w:val="0"/>
        <w:autoSpaceDN w:val="0"/>
        <w:adjustRightInd w:val="0"/>
        <w:spacing w:after="0" w:line="240" w:lineRule="auto"/>
        <w:jc w:val="center"/>
        <w:outlineLvl w:val="1"/>
        <w:rPr>
          <w:rFonts w:ascii="Times New Roman" w:hAnsi="Times New Roman" w:cs="Times New Roman"/>
          <w:b/>
          <w:bCs/>
          <w:sz w:val="24"/>
          <w:szCs w:val="24"/>
        </w:rPr>
      </w:pPr>
      <w:r w:rsidRPr="00F54E95">
        <w:rPr>
          <w:rFonts w:ascii="Times New Roman" w:hAnsi="Times New Roman" w:cs="Times New Roman"/>
          <w:b/>
          <w:bCs/>
          <w:sz w:val="24"/>
          <w:szCs w:val="24"/>
        </w:rPr>
        <w:t>4. Ответственность должностных лиц за решения и действия</w:t>
      </w:r>
    </w:p>
    <w:p w:rsidR="00D47199" w:rsidRPr="00F54E95" w:rsidRDefault="00D47199" w:rsidP="00D47199">
      <w:pPr>
        <w:autoSpaceDE w:val="0"/>
        <w:autoSpaceDN w:val="0"/>
        <w:adjustRightInd w:val="0"/>
        <w:spacing w:after="0" w:line="240" w:lineRule="auto"/>
        <w:jc w:val="center"/>
        <w:rPr>
          <w:rFonts w:ascii="Times New Roman" w:hAnsi="Times New Roman" w:cs="Times New Roman"/>
          <w:b/>
          <w:bCs/>
          <w:sz w:val="24"/>
          <w:szCs w:val="24"/>
        </w:rPr>
      </w:pPr>
      <w:r w:rsidRPr="00F54E95">
        <w:rPr>
          <w:rFonts w:ascii="Times New Roman" w:hAnsi="Times New Roman" w:cs="Times New Roman"/>
          <w:b/>
          <w:bCs/>
          <w:sz w:val="24"/>
          <w:szCs w:val="24"/>
        </w:rPr>
        <w:t>(бездействие) при осуществлении ими муниципального контроля</w:t>
      </w:r>
    </w:p>
    <w:p w:rsidR="00D47199" w:rsidRPr="005D754B" w:rsidRDefault="00D47199" w:rsidP="00D47199">
      <w:pPr>
        <w:autoSpaceDE w:val="0"/>
        <w:autoSpaceDN w:val="0"/>
        <w:adjustRightInd w:val="0"/>
        <w:spacing w:after="0" w:line="240" w:lineRule="auto"/>
        <w:jc w:val="both"/>
        <w:rPr>
          <w:rFonts w:ascii="Times New Roman" w:hAnsi="Times New Roman" w:cs="Times New Roman"/>
          <w:bCs/>
          <w:sz w:val="24"/>
          <w:szCs w:val="24"/>
        </w:rPr>
      </w:pP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Pr="005D754B">
        <w:rPr>
          <w:rFonts w:ascii="Times New Roman" w:hAnsi="Times New Roman" w:cs="Times New Roman"/>
          <w:bCs/>
          <w:sz w:val="24"/>
          <w:szCs w:val="24"/>
        </w:rPr>
        <w:t>. 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Pr="005D754B">
        <w:rPr>
          <w:rFonts w:ascii="Times New Roman" w:hAnsi="Times New Roman" w:cs="Times New Roman"/>
          <w:bCs/>
          <w:sz w:val="24"/>
          <w:szCs w:val="24"/>
        </w:rPr>
        <w:t xml:space="preserve">. Уполномоченный орган осуществляет контроль исполнения должностными лицами должностных (служебных) обязанностей при осуществлении муниципального </w:t>
      </w:r>
      <w:r w:rsidRPr="005D754B">
        <w:rPr>
          <w:rFonts w:ascii="Times New Roman" w:hAnsi="Times New Roman" w:cs="Times New Roman"/>
          <w:bCs/>
          <w:sz w:val="24"/>
          <w:szCs w:val="24"/>
        </w:rPr>
        <w:lastRenderedPageBreak/>
        <w:t>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5D754B">
        <w:rPr>
          <w:rFonts w:ascii="Times New Roman" w:hAnsi="Times New Roman" w:cs="Times New Roman"/>
          <w:bCs/>
          <w:sz w:val="24"/>
          <w:szCs w:val="24"/>
        </w:rPr>
        <w:t>.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p w:rsidR="00D47199" w:rsidRPr="005D754B" w:rsidRDefault="00D47199" w:rsidP="00D47199">
      <w:pPr>
        <w:autoSpaceDE w:val="0"/>
        <w:autoSpaceDN w:val="0"/>
        <w:adjustRightInd w:val="0"/>
        <w:spacing w:after="0" w:line="240" w:lineRule="auto"/>
        <w:jc w:val="both"/>
        <w:rPr>
          <w:rFonts w:ascii="Times New Roman" w:hAnsi="Times New Roman" w:cs="Times New Roman"/>
          <w:bCs/>
          <w:sz w:val="24"/>
          <w:szCs w:val="24"/>
        </w:rPr>
      </w:pPr>
    </w:p>
    <w:p w:rsidR="00D47199" w:rsidRPr="00F54E95" w:rsidRDefault="00D47199" w:rsidP="00D47199">
      <w:pPr>
        <w:autoSpaceDE w:val="0"/>
        <w:autoSpaceDN w:val="0"/>
        <w:adjustRightInd w:val="0"/>
        <w:spacing w:after="0" w:line="240" w:lineRule="auto"/>
        <w:jc w:val="center"/>
        <w:outlineLvl w:val="1"/>
        <w:rPr>
          <w:rFonts w:ascii="Times New Roman" w:hAnsi="Times New Roman" w:cs="Times New Roman"/>
          <w:b/>
          <w:bCs/>
          <w:sz w:val="24"/>
          <w:szCs w:val="24"/>
        </w:rPr>
      </w:pPr>
      <w:r w:rsidRPr="00F54E95">
        <w:rPr>
          <w:rFonts w:ascii="Times New Roman" w:hAnsi="Times New Roman" w:cs="Times New Roman"/>
          <w:b/>
          <w:bCs/>
          <w:sz w:val="24"/>
          <w:szCs w:val="24"/>
        </w:rPr>
        <w:t>5. Отчетность при осуществлении муниципального контроля</w:t>
      </w:r>
    </w:p>
    <w:p w:rsidR="00DB5E4D" w:rsidRDefault="00DB5E4D" w:rsidP="00D47199">
      <w:pPr>
        <w:autoSpaceDE w:val="0"/>
        <w:autoSpaceDN w:val="0"/>
        <w:adjustRightInd w:val="0"/>
        <w:spacing w:after="0" w:line="240" w:lineRule="auto"/>
        <w:ind w:firstLine="540"/>
        <w:jc w:val="both"/>
        <w:rPr>
          <w:rFonts w:ascii="Times New Roman" w:hAnsi="Times New Roman" w:cs="Times New Roman"/>
          <w:bCs/>
          <w:sz w:val="24"/>
          <w:szCs w:val="24"/>
        </w:rPr>
      </w:pP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 xml:space="preserve">. </w:t>
      </w:r>
      <w:r w:rsidRPr="00D47199">
        <w:rPr>
          <w:rFonts w:ascii="Times New Roman" w:hAnsi="Times New Roman" w:cs="Times New Roman"/>
          <w:bCs/>
          <w:sz w:val="24"/>
          <w:szCs w:val="24"/>
        </w:rPr>
        <w:t>Информация о проведении проверок размещается в государственной информационной системе «Единый реестр проверок».</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Pr="005D754B">
        <w:rPr>
          <w:rFonts w:ascii="Times New Roman" w:hAnsi="Times New Roman" w:cs="Times New Roman"/>
          <w:bCs/>
          <w:sz w:val="24"/>
          <w:szCs w:val="24"/>
        </w:rPr>
        <w:t xml:space="preserve">. Ежегодно до 01 февраля текущего года главе </w:t>
      </w:r>
      <w:r>
        <w:rPr>
          <w:rFonts w:ascii="Times New Roman" w:hAnsi="Times New Roman" w:cs="Times New Roman"/>
          <w:bCs/>
          <w:sz w:val="24"/>
          <w:szCs w:val="24"/>
        </w:rPr>
        <w:t>сельского поселения Алябьевский</w:t>
      </w:r>
      <w:r w:rsidRPr="005D754B">
        <w:rPr>
          <w:rFonts w:ascii="Times New Roman" w:hAnsi="Times New Roman" w:cs="Times New Roman"/>
          <w:bCs/>
          <w:sz w:val="24"/>
          <w:szCs w:val="24"/>
        </w:rPr>
        <w:t xml:space="preserve"> уполномоченным органом представляется отчет об осуществлении муниципального контроля за предыдущий год с пояснительной запиской и предложениями по совершенствованию муниципального контроля.</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В отчет включаются следующие сведения:</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1) общее количество проведенных проверок (плановых и внеплановых);</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2) количество выявленных нарушений законодательства с учетом видов нарушений;</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3) меры, принятые по устранению выявленных нарушений законодательства (количество выданных предписаний, материалов, переданных в органы, уполномоченные рассматривать дела об административных правонарушениях);</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sidRPr="005D754B">
        <w:rPr>
          <w:rFonts w:ascii="Times New Roman" w:hAnsi="Times New Roman" w:cs="Times New Roman"/>
          <w:bCs/>
          <w:sz w:val="24"/>
          <w:szCs w:val="24"/>
        </w:rPr>
        <w:t>4) сведения об устранении выявленных нарушений законодательства.</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5D754B">
        <w:rPr>
          <w:rFonts w:ascii="Times New Roman" w:hAnsi="Times New Roman" w:cs="Times New Roman"/>
          <w:bCs/>
          <w:sz w:val="24"/>
          <w:szCs w:val="24"/>
        </w:rPr>
        <w:t>. Информация, касающаяся осуществления муниципального контроля, по письменным запросам органа государственного контроля (надзора) направляется уполномоченным органом в порядке и в сроки, установленные данными запросами.</w:t>
      </w:r>
    </w:p>
    <w:p w:rsidR="00D47199" w:rsidRPr="005D754B" w:rsidRDefault="00D47199" w:rsidP="00D471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Pr="005D754B">
        <w:rPr>
          <w:rFonts w:ascii="Times New Roman" w:hAnsi="Times New Roman" w:cs="Times New Roman"/>
          <w:bCs/>
          <w:sz w:val="24"/>
          <w:szCs w:val="24"/>
        </w:rPr>
        <w:t xml:space="preserve">. </w:t>
      </w:r>
      <w:proofErr w:type="gramStart"/>
      <w:r w:rsidRPr="005D754B">
        <w:rPr>
          <w:rFonts w:ascii="Times New Roman" w:hAnsi="Times New Roman" w:cs="Times New Roman"/>
          <w:bCs/>
          <w:sz w:val="24"/>
          <w:szCs w:val="24"/>
        </w:rPr>
        <w:t xml:space="preserve">Уполномоченный орган ежегодно подготавливает доклады об осуществлении муниципального контроля, о его эффективности в соответствии с </w:t>
      </w:r>
      <w:hyperlink r:id="rId26" w:history="1">
        <w:r w:rsidRPr="00D112B1">
          <w:rPr>
            <w:rFonts w:ascii="Times New Roman" w:hAnsi="Times New Roman" w:cs="Times New Roman"/>
            <w:bCs/>
            <w:sz w:val="24"/>
            <w:szCs w:val="24"/>
          </w:rPr>
          <w:t>Правилами</w:t>
        </w:r>
      </w:hyperlink>
      <w:r w:rsidRPr="005D754B">
        <w:rPr>
          <w:rFonts w:ascii="Times New Roman" w:hAnsi="Times New Roman" w:cs="Times New Roman"/>
          <w:bCs/>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w:t>
      </w:r>
      <w:r>
        <w:rPr>
          <w:rFonts w:ascii="Times New Roman" w:hAnsi="Times New Roman" w:cs="Times New Roman"/>
          <w:bCs/>
          <w:sz w:val="24"/>
          <w:szCs w:val="24"/>
        </w:rPr>
        <w:t xml:space="preserve"> от 05.04.2010 № 215 «</w:t>
      </w:r>
      <w:r w:rsidRPr="005D754B">
        <w:rPr>
          <w:rFonts w:ascii="Times New Roman" w:hAnsi="Times New Roman" w:cs="Times New Roman"/>
          <w:bCs/>
          <w:sz w:val="24"/>
          <w:szCs w:val="24"/>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w:t>
      </w:r>
      <w:proofErr w:type="gramEnd"/>
      <w:r w:rsidRPr="005D754B">
        <w:rPr>
          <w:rFonts w:ascii="Times New Roman" w:hAnsi="Times New Roman" w:cs="Times New Roman"/>
          <w:bCs/>
          <w:sz w:val="24"/>
          <w:szCs w:val="24"/>
        </w:rPr>
        <w:t xml:space="preserve"> об эффектив</w:t>
      </w:r>
      <w:r>
        <w:rPr>
          <w:rFonts w:ascii="Times New Roman" w:hAnsi="Times New Roman" w:cs="Times New Roman"/>
          <w:bCs/>
          <w:sz w:val="24"/>
          <w:szCs w:val="24"/>
        </w:rPr>
        <w:t>ности такого контроля (надзора)»</w:t>
      </w:r>
      <w:r w:rsidRPr="005D754B">
        <w:rPr>
          <w:rFonts w:ascii="Times New Roman" w:hAnsi="Times New Roman" w:cs="Times New Roman"/>
          <w:bCs/>
          <w:sz w:val="24"/>
          <w:szCs w:val="24"/>
        </w:rPr>
        <w:t>.</w:t>
      </w:r>
    </w:p>
    <w:p w:rsidR="00D47199" w:rsidRDefault="00D47199" w:rsidP="00D47199">
      <w:pPr>
        <w:autoSpaceDE w:val="0"/>
        <w:autoSpaceDN w:val="0"/>
        <w:adjustRightInd w:val="0"/>
        <w:spacing w:after="0" w:line="240" w:lineRule="auto"/>
        <w:jc w:val="both"/>
        <w:rPr>
          <w:rFonts w:ascii="Times New Roman" w:hAnsi="Times New Roman" w:cs="Times New Roman"/>
          <w:b/>
          <w:bCs/>
          <w:sz w:val="24"/>
          <w:szCs w:val="24"/>
        </w:rPr>
      </w:pPr>
    </w:p>
    <w:p w:rsidR="00D47199" w:rsidRDefault="00D47199"/>
    <w:p w:rsidR="00DE76AF" w:rsidRDefault="00DE76AF"/>
    <w:p w:rsidR="00DE76AF" w:rsidRDefault="00DE76AF"/>
    <w:p w:rsidR="00DE76AF" w:rsidRDefault="00DE76AF"/>
    <w:p w:rsidR="00DE76AF" w:rsidRDefault="00DE76AF"/>
    <w:p w:rsidR="00DE76AF" w:rsidRDefault="00DE76AF"/>
    <w:p w:rsidR="00DE76AF" w:rsidRDefault="00DE76AF" w:rsidP="00DE76AF">
      <w:pPr>
        <w:spacing w:before="100" w:beforeAutospacing="1" w:after="100" w:afterAutospacing="1" w:line="240" w:lineRule="auto"/>
      </w:pPr>
    </w:p>
    <w:p w:rsidR="00DE76AF" w:rsidRDefault="00DE76AF" w:rsidP="00DE76AF">
      <w:pPr>
        <w:spacing w:before="100" w:beforeAutospacing="1" w:after="100" w:afterAutospacing="1" w:line="240" w:lineRule="auto"/>
        <w:rPr>
          <w:rFonts w:ascii="Times New Roman" w:eastAsia="Times New Roman" w:hAnsi="Times New Roman" w:cs="Times New Roman"/>
          <w:sz w:val="24"/>
          <w:szCs w:val="24"/>
          <w:lang w:eastAsia="ru-RU"/>
        </w:rPr>
      </w:pPr>
    </w:p>
    <w:p w:rsidR="00DE76AF" w:rsidRPr="00BD2E3B" w:rsidRDefault="00DE76AF" w:rsidP="0037656F">
      <w:pPr>
        <w:spacing w:after="0" w:line="240" w:lineRule="auto"/>
        <w:jc w:val="center"/>
        <w:rPr>
          <w:rFonts w:ascii="Times New Roman" w:eastAsia="Times New Roman" w:hAnsi="Times New Roman" w:cs="Times New Roman"/>
          <w:b/>
          <w:sz w:val="24"/>
          <w:szCs w:val="24"/>
          <w:lang w:eastAsia="ru-RU"/>
        </w:rPr>
      </w:pPr>
      <w:r w:rsidRPr="00BD2E3B">
        <w:rPr>
          <w:rFonts w:ascii="Times New Roman" w:eastAsia="Times New Roman" w:hAnsi="Times New Roman" w:cs="Times New Roman"/>
          <w:b/>
          <w:sz w:val="24"/>
          <w:szCs w:val="24"/>
          <w:lang w:eastAsia="ru-RU"/>
        </w:rPr>
        <w:lastRenderedPageBreak/>
        <w:t xml:space="preserve">Пояснительная записка </w:t>
      </w:r>
    </w:p>
    <w:p w:rsidR="00DE76AF" w:rsidRDefault="00DE76AF" w:rsidP="00376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проекту постановления Администрации сельского поселения Алябьевский </w:t>
      </w:r>
    </w:p>
    <w:p w:rsidR="0037656F" w:rsidRDefault="0037656F" w:rsidP="00376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56F">
        <w:rPr>
          <w:rFonts w:ascii="Times New Roman" w:eastAsia="Times New Roman" w:hAnsi="Times New Roman" w:cs="Times New Roman"/>
          <w:sz w:val="24"/>
          <w:szCs w:val="24"/>
          <w:lang w:eastAsia="ru-RU"/>
        </w:rPr>
        <w:t>Об утверждении порядка осуществления муниципального контроля</w:t>
      </w:r>
    </w:p>
    <w:p w:rsidR="0037656F" w:rsidRPr="0037656F" w:rsidRDefault="0037656F" w:rsidP="0037656F">
      <w:pPr>
        <w:spacing w:after="0" w:line="240" w:lineRule="auto"/>
        <w:jc w:val="center"/>
        <w:rPr>
          <w:rFonts w:ascii="Times New Roman" w:eastAsia="Times New Roman" w:hAnsi="Times New Roman" w:cs="Times New Roman"/>
          <w:sz w:val="24"/>
          <w:szCs w:val="24"/>
          <w:lang w:eastAsia="ru-RU"/>
        </w:rPr>
      </w:pPr>
      <w:r w:rsidRPr="0037656F">
        <w:rPr>
          <w:rFonts w:ascii="Times New Roman" w:eastAsia="Times New Roman" w:hAnsi="Times New Roman" w:cs="Times New Roman"/>
          <w:sz w:val="24"/>
          <w:szCs w:val="24"/>
          <w:lang w:eastAsia="ru-RU"/>
        </w:rPr>
        <w:t xml:space="preserve"> в области торговой деятельности  на территории </w:t>
      </w:r>
      <w:r>
        <w:rPr>
          <w:rFonts w:ascii="Times New Roman" w:eastAsia="Times New Roman" w:hAnsi="Times New Roman" w:cs="Times New Roman"/>
          <w:sz w:val="24"/>
          <w:szCs w:val="24"/>
          <w:lang w:eastAsia="ru-RU"/>
        </w:rPr>
        <w:t>сельского поселения Алябьевский»</w:t>
      </w: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проект постановления </w:t>
      </w:r>
      <w:r w:rsidR="0037656F">
        <w:rPr>
          <w:rFonts w:ascii="Times New Roman" w:eastAsia="Times New Roman" w:hAnsi="Times New Roman" w:cs="Times New Roman"/>
          <w:sz w:val="24"/>
          <w:szCs w:val="24"/>
          <w:lang w:eastAsia="ru-RU"/>
        </w:rPr>
        <w:t>разработан</w:t>
      </w:r>
      <w:r>
        <w:rPr>
          <w:rFonts w:ascii="Times New Roman" w:eastAsia="Times New Roman" w:hAnsi="Times New Roman" w:cs="Times New Roman"/>
          <w:sz w:val="24"/>
          <w:szCs w:val="24"/>
          <w:lang w:eastAsia="ru-RU"/>
        </w:rPr>
        <w:t xml:space="preserve"> ведущим специалистом по юридическим вопросам. </w:t>
      </w:r>
    </w:p>
    <w:p w:rsidR="00DE76AF" w:rsidRPr="009D6A6F" w:rsidRDefault="009B617D" w:rsidP="009D6A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 6 Федерального закона от 28.12.2009 №</w:t>
      </w:r>
      <w:r w:rsidRPr="009B617D">
        <w:rPr>
          <w:rFonts w:ascii="Times New Roman" w:eastAsia="Times New Roman" w:hAnsi="Times New Roman" w:cs="Times New Roman"/>
          <w:sz w:val="24"/>
          <w:szCs w:val="24"/>
          <w:lang w:eastAsia="ru-RU"/>
        </w:rPr>
        <w:t xml:space="preserve"> 381-ФЗ </w:t>
      </w:r>
      <w:r>
        <w:rPr>
          <w:rFonts w:ascii="Times New Roman" w:eastAsia="Times New Roman" w:hAnsi="Times New Roman" w:cs="Times New Roman"/>
          <w:sz w:val="24"/>
          <w:szCs w:val="24"/>
          <w:lang w:eastAsia="ru-RU"/>
        </w:rPr>
        <w:t>«</w:t>
      </w:r>
      <w:r w:rsidRPr="009B617D">
        <w:rPr>
          <w:rFonts w:ascii="Times New Roman" w:eastAsia="Times New Roman" w:hAnsi="Times New Roman" w:cs="Times New Roman"/>
          <w:sz w:val="24"/>
          <w:szCs w:val="24"/>
          <w:lang w:eastAsia="ru-RU"/>
        </w:rPr>
        <w:t>Об основах государственного регулирования торговой деят</w:t>
      </w:r>
      <w:r>
        <w:rPr>
          <w:rFonts w:ascii="Times New Roman" w:eastAsia="Times New Roman" w:hAnsi="Times New Roman" w:cs="Times New Roman"/>
          <w:sz w:val="24"/>
          <w:szCs w:val="24"/>
          <w:lang w:eastAsia="ru-RU"/>
        </w:rPr>
        <w:t xml:space="preserve">ельности в Российской Федерации» к полномочиям органов местного самоуправления </w:t>
      </w:r>
      <w:r w:rsidRPr="009B617D">
        <w:rPr>
          <w:rFonts w:ascii="Times New Roman" w:eastAsia="Times New Roman" w:hAnsi="Times New Roman" w:cs="Times New Roman"/>
          <w:sz w:val="24"/>
          <w:szCs w:val="24"/>
          <w:lang w:eastAsia="ru-RU"/>
        </w:rPr>
        <w:t xml:space="preserve"> в области регулирования торговой деятельности создают условия для обеспечения жителей муниципального образования услугами торговли</w:t>
      </w:r>
      <w:r>
        <w:rPr>
          <w:rFonts w:ascii="Times New Roman" w:eastAsia="Times New Roman" w:hAnsi="Times New Roman" w:cs="Times New Roman"/>
          <w:sz w:val="24"/>
          <w:szCs w:val="24"/>
          <w:lang w:eastAsia="ru-RU"/>
        </w:rPr>
        <w:t xml:space="preserve">. </w:t>
      </w:r>
      <w:r w:rsidR="009D6A6F">
        <w:rPr>
          <w:rFonts w:ascii="Times New Roman" w:eastAsia="Times New Roman" w:hAnsi="Times New Roman" w:cs="Times New Roman"/>
          <w:sz w:val="24"/>
          <w:szCs w:val="24"/>
          <w:lang w:eastAsia="ru-RU"/>
        </w:rPr>
        <w:t xml:space="preserve">Пунктом 10 части 1 ст. 3 Устава сельского поселения Алябьевский </w:t>
      </w:r>
      <w:r w:rsidR="009D6A6F" w:rsidRPr="009D6A6F">
        <w:rPr>
          <w:rFonts w:ascii="Times New Roman" w:eastAsia="Times New Roman" w:hAnsi="Times New Roman" w:cs="Times New Roman"/>
          <w:sz w:val="24"/>
          <w:szCs w:val="24"/>
          <w:lang w:eastAsia="ru-RU"/>
        </w:rPr>
        <w:t xml:space="preserve">создание условий для обеспечения жителей поселения услугами торговли </w:t>
      </w:r>
      <w:r w:rsidR="009D6A6F">
        <w:rPr>
          <w:rFonts w:ascii="Times New Roman" w:eastAsia="Times New Roman" w:hAnsi="Times New Roman" w:cs="Times New Roman"/>
          <w:sz w:val="24"/>
          <w:szCs w:val="24"/>
          <w:lang w:eastAsia="ru-RU"/>
        </w:rPr>
        <w:t xml:space="preserve">отнесено к вопросам местного значения. Частью 2 ст. 6 Федерального закона от </w:t>
      </w:r>
      <w:r w:rsidR="009D6A6F" w:rsidRPr="009D6A6F">
        <w:rPr>
          <w:rFonts w:ascii="Times New Roman" w:eastAsia="Times New Roman" w:hAnsi="Times New Roman" w:cs="Times New Roman"/>
          <w:sz w:val="24"/>
          <w:szCs w:val="24"/>
          <w:lang w:eastAsia="ru-RU"/>
        </w:rPr>
        <w:t xml:space="preserve">26.12.2008 </w:t>
      </w:r>
      <w:r w:rsidR="009D6A6F">
        <w:rPr>
          <w:rFonts w:ascii="Times New Roman" w:eastAsia="Times New Roman" w:hAnsi="Times New Roman" w:cs="Times New Roman"/>
          <w:sz w:val="24"/>
          <w:szCs w:val="24"/>
          <w:lang w:eastAsia="ru-RU"/>
        </w:rPr>
        <w:t>№</w:t>
      </w:r>
      <w:r w:rsidR="009D6A6F" w:rsidRPr="009D6A6F">
        <w:rPr>
          <w:rFonts w:ascii="Times New Roman" w:eastAsia="Times New Roman" w:hAnsi="Times New Roman" w:cs="Times New Roman"/>
          <w:sz w:val="24"/>
          <w:szCs w:val="24"/>
          <w:lang w:eastAsia="ru-RU"/>
        </w:rPr>
        <w:t xml:space="preserve"> 294-ФЗ </w:t>
      </w:r>
      <w:r w:rsidR="009D6A6F">
        <w:rPr>
          <w:rFonts w:ascii="Times New Roman" w:eastAsia="Times New Roman" w:hAnsi="Times New Roman" w:cs="Times New Roman"/>
          <w:sz w:val="24"/>
          <w:szCs w:val="24"/>
          <w:lang w:eastAsia="ru-RU"/>
        </w:rPr>
        <w:t>«</w:t>
      </w:r>
      <w:r w:rsidR="009D6A6F" w:rsidRPr="009D6A6F">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9D6A6F">
        <w:rPr>
          <w:rFonts w:ascii="Times New Roman" w:eastAsia="Times New Roman" w:hAnsi="Times New Roman" w:cs="Times New Roman"/>
          <w:sz w:val="24"/>
          <w:szCs w:val="24"/>
          <w:lang w:eastAsia="ru-RU"/>
        </w:rPr>
        <w:t>зора) и муниципального контроля» определено, что к</w:t>
      </w:r>
      <w:r w:rsidR="009D6A6F" w:rsidRPr="009D6A6F">
        <w:rPr>
          <w:rFonts w:ascii="Times New Roman" w:eastAsia="Times New Roman" w:hAnsi="Times New Roman" w:cs="Times New Roman"/>
          <w:sz w:val="24"/>
          <w:szCs w:val="24"/>
          <w:lang w:eastAsia="ru-RU"/>
        </w:rPr>
        <w:t xml:space="preserve"> полномочиям органов местного самоуправления, осуществляющих мун</w:t>
      </w:r>
      <w:r w:rsidR="009D6A6F">
        <w:rPr>
          <w:rFonts w:ascii="Times New Roman" w:eastAsia="Times New Roman" w:hAnsi="Times New Roman" w:cs="Times New Roman"/>
          <w:sz w:val="24"/>
          <w:szCs w:val="24"/>
          <w:lang w:eastAsia="ru-RU"/>
        </w:rPr>
        <w:t xml:space="preserve">иципальный контроль, относится, в том числе, </w:t>
      </w:r>
      <w:r w:rsidR="009D6A6F" w:rsidRPr="009D6A6F">
        <w:rPr>
          <w:rFonts w:ascii="Times New Roman" w:eastAsia="Times New Roman" w:hAnsi="Times New Roman" w:cs="Times New Roman"/>
          <w:sz w:val="24"/>
          <w:szCs w:val="24"/>
          <w:lang w:eastAsia="ru-RU"/>
        </w:rPr>
        <w:t>организация и осуществление муниципального контроля на соответствующей территории.</w:t>
      </w:r>
    </w:p>
    <w:p w:rsidR="00DE76AF" w:rsidRDefault="00DE76AF" w:rsidP="00DE76A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порядка осуществления </w:t>
      </w:r>
      <w:r w:rsidRPr="008B23C3">
        <w:rPr>
          <w:rFonts w:ascii="Times New Roman" w:eastAsia="Times New Roman" w:hAnsi="Times New Roman" w:cs="Times New Roman"/>
          <w:sz w:val="24"/>
          <w:szCs w:val="24"/>
          <w:lang w:eastAsia="ru-RU"/>
        </w:rPr>
        <w:t>муниципального</w:t>
      </w:r>
      <w:r w:rsidR="00D95951">
        <w:rPr>
          <w:rFonts w:ascii="Times New Roman" w:eastAsia="Times New Roman" w:hAnsi="Times New Roman" w:cs="Times New Roman"/>
          <w:sz w:val="24"/>
          <w:szCs w:val="24"/>
          <w:lang w:eastAsia="ru-RU"/>
        </w:rPr>
        <w:t xml:space="preserve"> контроля </w:t>
      </w:r>
      <w:bookmarkStart w:id="1" w:name="_GoBack"/>
      <w:bookmarkEnd w:id="1"/>
      <w:r w:rsidRPr="008B23C3">
        <w:rPr>
          <w:rFonts w:ascii="Times New Roman" w:eastAsia="Times New Roman" w:hAnsi="Times New Roman" w:cs="Times New Roman"/>
          <w:sz w:val="24"/>
          <w:szCs w:val="24"/>
          <w:lang w:eastAsia="ru-RU"/>
        </w:rPr>
        <w:t xml:space="preserve"> </w:t>
      </w:r>
      <w:r w:rsidR="009D6A6F">
        <w:rPr>
          <w:rFonts w:ascii="Times New Roman" w:eastAsia="Times New Roman" w:hAnsi="Times New Roman" w:cs="Times New Roman"/>
          <w:sz w:val="24"/>
          <w:szCs w:val="24"/>
          <w:lang w:eastAsia="ru-RU"/>
        </w:rPr>
        <w:t xml:space="preserve">в области торговой деятельности </w:t>
      </w:r>
      <w:r>
        <w:rPr>
          <w:rFonts w:ascii="Times New Roman" w:eastAsia="Times New Roman" w:hAnsi="Times New Roman" w:cs="Times New Roman"/>
          <w:sz w:val="24"/>
          <w:szCs w:val="24"/>
          <w:lang w:eastAsia="ru-RU"/>
        </w:rPr>
        <w:t xml:space="preserve">регламентирует организацию и осуществление на территории сельского поселения Алябьевский </w:t>
      </w:r>
      <w:r w:rsidR="009D6A6F">
        <w:rPr>
          <w:rFonts w:ascii="Times New Roman" w:eastAsia="Times New Roman" w:hAnsi="Times New Roman" w:cs="Times New Roman"/>
          <w:sz w:val="24"/>
          <w:szCs w:val="24"/>
          <w:lang w:eastAsia="ru-RU"/>
        </w:rPr>
        <w:t>данного вида контроля</w:t>
      </w:r>
      <w:r>
        <w:rPr>
          <w:rFonts w:ascii="Times New Roman" w:eastAsia="Times New Roman" w:hAnsi="Times New Roman" w:cs="Times New Roman"/>
          <w:sz w:val="24"/>
          <w:szCs w:val="24"/>
          <w:lang w:eastAsia="ru-RU"/>
        </w:rPr>
        <w:t xml:space="preserve">. </w:t>
      </w:r>
    </w:p>
    <w:p w:rsidR="00DE76AF" w:rsidRDefault="00DE76AF" w:rsidP="00DE76AF">
      <w:pPr>
        <w:spacing w:after="0" w:line="240" w:lineRule="auto"/>
        <w:ind w:firstLine="708"/>
        <w:jc w:val="both"/>
        <w:rPr>
          <w:rFonts w:ascii="Times New Roman" w:eastAsia="Times New Roman" w:hAnsi="Times New Roman" w:cs="Times New Roman"/>
          <w:sz w:val="24"/>
          <w:szCs w:val="24"/>
          <w:lang w:eastAsia="ru-RU"/>
        </w:rPr>
      </w:pPr>
    </w:p>
    <w:p w:rsidR="00DE76AF" w:rsidRDefault="00DE76AF" w:rsidP="00DE76AF">
      <w:pPr>
        <w:spacing w:after="0" w:line="240" w:lineRule="auto"/>
        <w:ind w:firstLine="708"/>
        <w:jc w:val="both"/>
        <w:rPr>
          <w:rFonts w:ascii="Times New Roman" w:eastAsia="Times New Roman" w:hAnsi="Times New Roman" w:cs="Times New Roman"/>
          <w:sz w:val="24"/>
          <w:szCs w:val="24"/>
          <w:lang w:eastAsia="ru-RU"/>
        </w:rPr>
      </w:pPr>
    </w:p>
    <w:p w:rsidR="00DE76AF" w:rsidRDefault="009D6A6F" w:rsidP="00DE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E76AF">
        <w:rPr>
          <w:rFonts w:ascii="Times New Roman" w:eastAsia="Times New Roman" w:hAnsi="Times New Roman" w:cs="Times New Roman"/>
          <w:sz w:val="24"/>
          <w:szCs w:val="24"/>
          <w:lang w:eastAsia="ru-RU"/>
        </w:rPr>
        <w:t xml:space="preserve">.05.2020 </w:t>
      </w:r>
    </w:p>
    <w:p w:rsidR="00DE76AF" w:rsidRDefault="00DE76AF" w:rsidP="00DE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по юридическим вопросам </w:t>
      </w:r>
    </w:p>
    <w:p w:rsidR="00DE76AF" w:rsidRDefault="00DE76AF" w:rsidP="00DE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сельского поселения Алябьевский                                       С.В. Сайкина </w:t>
      </w: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rsidP="00DE76AF">
      <w:pPr>
        <w:spacing w:after="0" w:line="240" w:lineRule="auto"/>
        <w:jc w:val="both"/>
        <w:rPr>
          <w:rFonts w:ascii="Times New Roman" w:eastAsia="Times New Roman" w:hAnsi="Times New Roman" w:cs="Times New Roman"/>
          <w:sz w:val="24"/>
          <w:szCs w:val="24"/>
          <w:lang w:eastAsia="ru-RU"/>
        </w:rPr>
      </w:pPr>
    </w:p>
    <w:p w:rsidR="00DE76AF" w:rsidRPr="00410DEE" w:rsidRDefault="00DE76AF" w:rsidP="00DE76AF">
      <w:pPr>
        <w:spacing w:after="0" w:line="240" w:lineRule="auto"/>
        <w:jc w:val="center"/>
        <w:rPr>
          <w:rFonts w:ascii="Times New Roman" w:eastAsia="Times New Roman" w:hAnsi="Times New Roman" w:cs="Times New Roman"/>
          <w:b/>
          <w:sz w:val="24"/>
          <w:szCs w:val="24"/>
          <w:lang w:eastAsia="ru-RU"/>
        </w:rPr>
      </w:pPr>
      <w:r w:rsidRPr="00410DEE">
        <w:rPr>
          <w:rFonts w:ascii="Times New Roman" w:eastAsia="Times New Roman" w:hAnsi="Times New Roman" w:cs="Times New Roman"/>
          <w:b/>
          <w:sz w:val="24"/>
          <w:szCs w:val="24"/>
          <w:lang w:eastAsia="ru-RU"/>
        </w:rPr>
        <w:lastRenderedPageBreak/>
        <w:t>Заключение</w:t>
      </w:r>
    </w:p>
    <w:p w:rsidR="00DE76AF" w:rsidRPr="00410DEE" w:rsidRDefault="00DE76AF" w:rsidP="00DE76AF">
      <w:pPr>
        <w:spacing w:after="0" w:line="240" w:lineRule="auto"/>
        <w:jc w:val="center"/>
        <w:rPr>
          <w:rFonts w:ascii="Times New Roman" w:eastAsia="Times New Roman" w:hAnsi="Times New Roman" w:cs="Times New Roman"/>
          <w:sz w:val="24"/>
          <w:szCs w:val="24"/>
          <w:lang w:eastAsia="ru-RU"/>
        </w:rPr>
      </w:pPr>
      <w:r w:rsidRPr="00410DEE">
        <w:rPr>
          <w:rFonts w:ascii="Times New Roman" w:eastAsia="Times New Roman" w:hAnsi="Times New Roman" w:cs="Times New Roman"/>
          <w:sz w:val="24"/>
          <w:szCs w:val="24"/>
          <w:lang w:eastAsia="ru-RU"/>
        </w:rPr>
        <w:t>о проведении антикоррупционной экспертизы</w:t>
      </w:r>
    </w:p>
    <w:p w:rsidR="00DE76AF" w:rsidRPr="00410DEE" w:rsidRDefault="00DE76AF" w:rsidP="00DE76A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10DEE">
        <w:rPr>
          <w:rFonts w:ascii="Times New Roman" w:eastAsia="Times New Roman" w:hAnsi="Times New Roman" w:cs="Times New Roman"/>
          <w:sz w:val="24"/>
          <w:szCs w:val="24"/>
          <w:lang w:eastAsia="ru-RU"/>
        </w:rPr>
        <w:t xml:space="preserve">проекта постановления Администрации сельского поселения Алябьевский </w:t>
      </w:r>
    </w:p>
    <w:p w:rsidR="009D6A6F" w:rsidRDefault="009D6A6F" w:rsidP="009D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56F">
        <w:rPr>
          <w:rFonts w:ascii="Times New Roman" w:eastAsia="Times New Roman" w:hAnsi="Times New Roman" w:cs="Times New Roman"/>
          <w:sz w:val="24"/>
          <w:szCs w:val="24"/>
          <w:lang w:eastAsia="ru-RU"/>
        </w:rPr>
        <w:t>Об утверждении порядка осуществления муниципального контроля</w:t>
      </w:r>
    </w:p>
    <w:p w:rsidR="009D6A6F" w:rsidRDefault="009D6A6F" w:rsidP="009D6A6F">
      <w:pPr>
        <w:spacing w:after="0" w:line="240" w:lineRule="auto"/>
        <w:jc w:val="center"/>
        <w:rPr>
          <w:rFonts w:ascii="Times New Roman" w:eastAsia="Times New Roman" w:hAnsi="Times New Roman" w:cs="Times New Roman"/>
          <w:sz w:val="24"/>
          <w:szCs w:val="24"/>
          <w:lang w:eastAsia="ru-RU"/>
        </w:rPr>
      </w:pPr>
      <w:r w:rsidRPr="0037656F">
        <w:rPr>
          <w:rFonts w:ascii="Times New Roman" w:eastAsia="Times New Roman" w:hAnsi="Times New Roman" w:cs="Times New Roman"/>
          <w:sz w:val="24"/>
          <w:szCs w:val="24"/>
          <w:lang w:eastAsia="ru-RU"/>
        </w:rPr>
        <w:t xml:space="preserve"> в области торговой деятельности  на территории </w:t>
      </w:r>
      <w:r>
        <w:rPr>
          <w:rFonts w:ascii="Times New Roman" w:eastAsia="Times New Roman" w:hAnsi="Times New Roman" w:cs="Times New Roman"/>
          <w:sz w:val="24"/>
          <w:szCs w:val="24"/>
          <w:lang w:eastAsia="ru-RU"/>
        </w:rPr>
        <w:t>сельского поселения Алябьевский»</w:t>
      </w:r>
    </w:p>
    <w:p w:rsidR="00461518" w:rsidRDefault="00461518" w:rsidP="009D6A6F">
      <w:pPr>
        <w:spacing w:after="0" w:line="240" w:lineRule="auto"/>
        <w:jc w:val="center"/>
        <w:rPr>
          <w:rFonts w:ascii="Times New Roman" w:eastAsia="Times New Roman" w:hAnsi="Times New Roman" w:cs="Times New Roman"/>
          <w:sz w:val="24"/>
          <w:szCs w:val="24"/>
          <w:lang w:eastAsia="ru-RU"/>
        </w:rPr>
      </w:pPr>
    </w:p>
    <w:p w:rsidR="00461518" w:rsidRDefault="00461518" w:rsidP="004615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Экспертиза проведена в соответствии с Федеральным законом от 17.07.2009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утвержденной постановлением Правительства РФ от 26.02.2010 № 96 «Об антикоррупционной экспертизе нормативных правовых актов и проектов нормативных правовых актов», постановлением Администрации сельского поселения Алябьевский от 10.012.2018 № 327 «Об утверждении Порядка проведения антикоррупционной экспертизы</w:t>
      </w:r>
      <w:proofErr w:type="gramEnd"/>
      <w:r>
        <w:rPr>
          <w:rFonts w:ascii="Times New Roman" w:eastAsia="Times New Roman" w:hAnsi="Times New Roman" w:cs="Times New Roman"/>
          <w:sz w:val="24"/>
          <w:szCs w:val="24"/>
          <w:lang w:eastAsia="ru-RU"/>
        </w:rPr>
        <w:t xml:space="preserve"> муниципальных нормативных актов и проектов муниципальных нормативных актов». </w:t>
      </w:r>
    </w:p>
    <w:p w:rsidR="00DE76AF" w:rsidRPr="00461518" w:rsidRDefault="00461518" w:rsidP="004615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Данный проект постановления разработан в соответствии с нормами  Федеральных законов  от </w:t>
      </w:r>
      <w:r w:rsidR="00DE76AF" w:rsidRPr="00410DEE">
        <w:rPr>
          <w:rFonts w:ascii="Times New Roman" w:eastAsia="Times New Roman" w:hAnsi="Times New Roman" w:cs="Times New Roman"/>
          <w:sz w:val="24"/>
          <w:szCs w:val="24"/>
          <w:lang w:eastAsia="ru-RU"/>
        </w:rPr>
        <w:t>06.10.2003 № 131-ФЗ «Об общих принципах организации местного самоуправления в Российской Федерации»</w:t>
      </w:r>
      <w:r w:rsidR="00DE76AF" w:rsidRPr="00410DEE">
        <w:rPr>
          <w:rFonts w:ascii="Times New Roman" w:eastAsia="Calibri" w:hAnsi="Times New Roman" w:cs="Times New Roman"/>
          <w:sz w:val="24"/>
          <w:szCs w:val="24"/>
        </w:rPr>
        <w:t>,</w:t>
      </w:r>
      <w:r w:rsidR="00DE76AF">
        <w:rPr>
          <w:rFonts w:ascii="Times New Roman" w:eastAsia="Calibri" w:hAnsi="Times New Roman" w:cs="Times New Roman"/>
          <w:sz w:val="24"/>
          <w:szCs w:val="24"/>
        </w:rPr>
        <w:t xml:space="preserve"> от </w:t>
      </w:r>
      <w:r w:rsidR="00DE76AF" w:rsidRPr="00410DEE">
        <w:rPr>
          <w:rFonts w:ascii="Times New Roman" w:eastAsia="Calibri" w:hAnsi="Times New Roman" w:cs="Times New Roman"/>
          <w:sz w:val="24"/>
          <w:szCs w:val="24"/>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6A6F">
        <w:rPr>
          <w:rFonts w:ascii="Times New Roman" w:eastAsia="Calibri" w:hAnsi="Times New Roman" w:cs="Times New Roman"/>
          <w:sz w:val="24"/>
          <w:szCs w:val="24"/>
        </w:rPr>
        <w:t xml:space="preserve">, от  </w:t>
      </w:r>
      <w:r w:rsidR="009D6A6F" w:rsidRPr="009D6A6F">
        <w:rPr>
          <w:rFonts w:ascii="Times New Roman" w:eastAsia="Calibri" w:hAnsi="Times New Roman" w:cs="Times New Roman"/>
          <w:sz w:val="24"/>
          <w:szCs w:val="24"/>
        </w:rPr>
        <w:t>28.12.2009 № 381-ФЗ «Об основах государственного регулирования торговой деятельности в Российской Федерации»</w:t>
      </w:r>
      <w:r w:rsidR="00DE76AF">
        <w:rPr>
          <w:rFonts w:ascii="Times New Roman" w:eastAsia="Calibri" w:hAnsi="Times New Roman" w:cs="Times New Roman"/>
          <w:sz w:val="24"/>
          <w:szCs w:val="24"/>
        </w:rPr>
        <w:t xml:space="preserve">. </w:t>
      </w:r>
      <w:r w:rsidR="009D6A6F">
        <w:rPr>
          <w:rFonts w:ascii="Times New Roman" w:eastAsia="Calibri" w:hAnsi="Times New Roman" w:cs="Times New Roman"/>
          <w:sz w:val="24"/>
          <w:szCs w:val="24"/>
        </w:rPr>
        <w:t xml:space="preserve"> </w:t>
      </w:r>
      <w:proofErr w:type="gramEnd"/>
    </w:p>
    <w:p w:rsidR="00461518" w:rsidRDefault="00DE76AF" w:rsidP="00DE76A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EE">
        <w:rPr>
          <w:rFonts w:ascii="Times New Roman" w:hAnsi="Times New Roman" w:cs="Times New Roman"/>
          <w:sz w:val="24"/>
          <w:szCs w:val="24"/>
        </w:rPr>
        <w:t xml:space="preserve">Согласно п. 10 ст. 35 ФЗ от 06.10.2003 № 131-ФЗ, ст. 16 Устава сельского поселения Алябьевский вопрос </w:t>
      </w:r>
      <w:r>
        <w:rPr>
          <w:rFonts w:ascii="Times New Roman" w:hAnsi="Times New Roman" w:cs="Times New Roman"/>
          <w:sz w:val="24"/>
          <w:szCs w:val="24"/>
        </w:rPr>
        <w:t>осуществления муниципального контроля</w:t>
      </w:r>
      <w:r w:rsidR="00324CE9">
        <w:rPr>
          <w:rFonts w:ascii="Times New Roman" w:hAnsi="Times New Roman" w:cs="Times New Roman"/>
          <w:sz w:val="24"/>
          <w:szCs w:val="24"/>
        </w:rPr>
        <w:t xml:space="preserve"> в области торговой деятельности </w:t>
      </w:r>
      <w:r w:rsidRPr="00410DEE">
        <w:rPr>
          <w:rFonts w:ascii="Times New Roman" w:hAnsi="Times New Roman" w:cs="Times New Roman"/>
          <w:sz w:val="24"/>
          <w:szCs w:val="24"/>
        </w:rPr>
        <w:t xml:space="preserve"> не отнесен к исключительной компетенции представительного органа муниципального образования. </w:t>
      </w:r>
      <w:r w:rsidRPr="00410DEE">
        <w:rPr>
          <w:rFonts w:ascii="Times New Roman" w:eastAsia="Times New Roman" w:hAnsi="Times New Roman" w:cs="Times New Roman"/>
          <w:sz w:val="24"/>
          <w:szCs w:val="20"/>
          <w:lang w:eastAsia="ru-RU"/>
        </w:rPr>
        <w:t xml:space="preserve">Полномочия по </w:t>
      </w:r>
      <w:r w:rsidRPr="00410DEE">
        <w:rPr>
          <w:rFonts w:ascii="Times New Roman" w:eastAsia="Times New Roman" w:hAnsi="Times New Roman" w:cs="Times New Roman"/>
          <w:sz w:val="24"/>
          <w:szCs w:val="24"/>
          <w:lang w:eastAsia="ru-RU"/>
        </w:rPr>
        <w:t>решению вопросов местного значения, в соответствии со ст. 24 Устава сельского поселения Алябьевский, относятся к полномочиям Администрации поселения, следовательно, данный проект постановления разработан в пределах компетенции Администрации сельского поселения Алябьевский.</w:t>
      </w:r>
    </w:p>
    <w:p w:rsidR="00DE76AF" w:rsidRPr="00410DEE" w:rsidRDefault="00461518" w:rsidP="00DE76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Факторов, способствующих созданию условий для проявления коррупции в связи с принятием муниципального правового акта, не выявлено. Юридическая техника соблюдена.</w:t>
      </w:r>
      <w:r w:rsidR="00DE76AF" w:rsidRPr="00410DEE">
        <w:rPr>
          <w:rFonts w:ascii="Times New Roman" w:eastAsia="Times New Roman" w:hAnsi="Times New Roman" w:cs="Times New Roman"/>
          <w:sz w:val="24"/>
          <w:szCs w:val="24"/>
          <w:lang w:eastAsia="ru-RU"/>
        </w:rPr>
        <w:t xml:space="preserve"> </w:t>
      </w:r>
    </w:p>
    <w:p w:rsidR="00DE76AF" w:rsidRPr="00410DEE" w:rsidRDefault="00DE76AF" w:rsidP="00DE76AF">
      <w:pPr>
        <w:spacing w:after="0" w:line="240" w:lineRule="auto"/>
        <w:jc w:val="both"/>
        <w:rPr>
          <w:rFonts w:ascii="Times New Roman" w:eastAsia="Calibri" w:hAnsi="Times New Roman" w:cs="Times New Roman"/>
          <w:shd w:val="clear" w:color="auto" w:fill="F6FBF7"/>
        </w:rPr>
      </w:pPr>
    </w:p>
    <w:p w:rsidR="00DE76AF" w:rsidRPr="00410DEE" w:rsidRDefault="00DE76AF" w:rsidP="00DE76AF">
      <w:pPr>
        <w:spacing w:after="0" w:line="240" w:lineRule="auto"/>
        <w:jc w:val="both"/>
        <w:rPr>
          <w:rFonts w:ascii="Times New Roman" w:eastAsia="Calibri" w:hAnsi="Times New Roman" w:cs="Times New Roman"/>
          <w:shd w:val="clear" w:color="auto" w:fill="F6FBF7"/>
        </w:rPr>
      </w:pPr>
    </w:p>
    <w:p w:rsidR="00DE76AF" w:rsidRPr="00410DEE" w:rsidRDefault="00DE76AF" w:rsidP="00DE76AF">
      <w:pPr>
        <w:spacing w:after="0" w:line="240" w:lineRule="auto"/>
        <w:jc w:val="both"/>
        <w:rPr>
          <w:rFonts w:ascii="Times New Roman" w:eastAsia="Calibri" w:hAnsi="Times New Roman" w:cs="Times New Roman"/>
          <w:shd w:val="clear" w:color="auto" w:fill="F6FBF7"/>
        </w:rPr>
      </w:pPr>
    </w:p>
    <w:p w:rsidR="00DE76AF" w:rsidRPr="00410DEE" w:rsidRDefault="009D6A6F" w:rsidP="00DE76AF">
      <w:pPr>
        <w:spacing w:after="0" w:line="240" w:lineRule="auto"/>
        <w:jc w:val="both"/>
        <w:rPr>
          <w:rFonts w:ascii="Times New Roman" w:eastAsia="Calibri" w:hAnsi="Times New Roman" w:cs="Times New Roman"/>
          <w:sz w:val="24"/>
          <w:szCs w:val="24"/>
          <w:shd w:val="clear" w:color="auto" w:fill="F6FBF7"/>
        </w:rPr>
      </w:pPr>
      <w:r>
        <w:rPr>
          <w:rFonts w:ascii="Times New Roman" w:eastAsia="Calibri" w:hAnsi="Times New Roman" w:cs="Times New Roman"/>
          <w:sz w:val="24"/>
          <w:szCs w:val="24"/>
          <w:shd w:val="clear" w:color="auto" w:fill="F6FBF7"/>
        </w:rPr>
        <w:t>15</w:t>
      </w:r>
      <w:r w:rsidR="00DE76AF">
        <w:rPr>
          <w:rFonts w:ascii="Times New Roman" w:eastAsia="Calibri" w:hAnsi="Times New Roman" w:cs="Times New Roman"/>
          <w:sz w:val="24"/>
          <w:szCs w:val="24"/>
          <w:shd w:val="clear" w:color="auto" w:fill="F6FBF7"/>
        </w:rPr>
        <w:t>.05.</w:t>
      </w:r>
      <w:r w:rsidR="00DE76AF" w:rsidRPr="00410DEE">
        <w:rPr>
          <w:rFonts w:ascii="Times New Roman" w:eastAsia="Calibri" w:hAnsi="Times New Roman" w:cs="Times New Roman"/>
          <w:sz w:val="24"/>
          <w:szCs w:val="24"/>
          <w:shd w:val="clear" w:color="auto" w:fill="F6FBF7"/>
        </w:rPr>
        <w:t>2020</w:t>
      </w:r>
    </w:p>
    <w:p w:rsidR="00DE76AF" w:rsidRPr="00410DEE" w:rsidRDefault="00DE76AF" w:rsidP="00DE76AF">
      <w:pPr>
        <w:spacing w:after="0" w:line="240" w:lineRule="auto"/>
        <w:jc w:val="both"/>
        <w:rPr>
          <w:rFonts w:ascii="Times New Roman" w:eastAsia="Calibri" w:hAnsi="Times New Roman" w:cs="Times New Roman"/>
          <w:sz w:val="24"/>
          <w:szCs w:val="24"/>
          <w:shd w:val="clear" w:color="auto" w:fill="F6FBF7"/>
        </w:rPr>
      </w:pPr>
      <w:r w:rsidRPr="00410DEE">
        <w:rPr>
          <w:rFonts w:ascii="Times New Roman" w:eastAsia="Calibri" w:hAnsi="Times New Roman" w:cs="Times New Roman"/>
          <w:sz w:val="24"/>
          <w:szCs w:val="24"/>
          <w:shd w:val="clear" w:color="auto" w:fill="F6FBF7"/>
        </w:rPr>
        <w:t>Ведущий специалист по юридическим вопросам</w:t>
      </w:r>
    </w:p>
    <w:p w:rsidR="00DE76AF" w:rsidRPr="00410DEE" w:rsidRDefault="00DE76AF" w:rsidP="00DE76AF">
      <w:pPr>
        <w:spacing w:after="0" w:line="240" w:lineRule="auto"/>
        <w:jc w:val="both"/>
        <w:rPr>
          <w:rFonts w:ascii="Times New Roman" w:eastAsia="Calibri" w:hAnsi="Times New Roman" w:cs="Times New Roman"/>
          <w:sz w:val="24"/>
          <w:szCs w:val="24"/>
          <w:shd w:val="clear" w:color="auto" w:fill="F6FBF7"/>
        </w:rPr>
      </w:pPr>
      <w:r w:rsidRPr="00410DEE">
        <w:rPr>
          <w:rFonts w:ascii="Times New Roman" w:eastAsia="Calibri" w:hAnsi="Times New Roman" w:cs="Times New Roman"/>
          <w:sz w:val="24"/>
          <w:szCs w:val="24"/>
          <w:shd w:val="clear" w:color="auto" w:fill="F6FBF7"/>
        </w:rPr>
        <w:t>Администрации сельского поселения Алябьевский                                         С.В. Сайкина</w:t>
      </w:r>
    </w:p>
    <w:p w:rsidR="00DE76AF" w:rsidRPr="00410DEE" w:rsidRDefault="00DE76AF" w:rsidP="00DE76AF">
      <w:pPr>
        <w:autoSpaceDE w:val="0"/>
        <w:autoSpaceDN w:val="0"/>
        <w:adjustRightInd w:val="0"/>
        <w:spacing w:after="0" w:line="240" w:lineRule="auto"/>
        <w:ind w:firstLine="708"/>
        <w:jc w:val="both"/>
        <w:outlineLvl w:val="0"/>
        <w:rPr>
          <w:rFonts w:ascii="Times New Roman" w:eastAsia="Times New Roman" w:hAnsi="Times New Roman" w:cs="Times New Roman"/>
          <w:b/>
          <w:sz w:val="24"/>
          <w:szCs w:val="24"/>
          <w:lang w:eastAsia="ru-RU"/>
        </w:rPr>
      </w:pPr>
    </w:p>
    <w:p w:rsidR="00DE76AF" w:rsidRPr="00681554" w:rsidRDefault="00DE76AF" w:rsidP="00DE76AF">
      <w:pPr>
        <w:spacing w:after="0" w:line="240" w:lineRule="auto"/>
        <w:jc w:val="both"/>
        <w:rPr>
          <w:rFonts w:ascii="Times New Roman" w:eastAsia="Times New Roman" w:hAnsi="Times New Roman" w:cs="Times New Roman"/>
          <w:sz w:val="24"/>
          <w:szCs w:val="24"/>
          <w:lang w:eastAsia="ru-RU"/>
        </w:rPr>
      </w:pPr>
    </w:p>
    <w:p w:rsidR="00DE76AF" w:rsidRDefault="00DE76AF"/>
    <w:p w:rsidR="00DE76AF" w:rsidRDefault="00DE76AF"/>
    <w:p w:rsidR="00DE76AF" w:rsidRDefault="00DE76AF"/>
    <w:sectPr w:rsidR="00DE76AF" w:rsidSect="00C84051">
      <w:headerReference w:type="default" r:id="rId27"/>
      <w:pgSz w:w="11905" w:h="16838"/>
      <w:pgMar w:top="1418" w:right="1247" w:bottom="1134" w:left="153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51" w:rsidRDefault="00C84051" w:rsidP="00C84051">
      <w:pPr>
        <w:spacing w:after="0" w:line="240" w:lineRule="auto"/>
      </w:pPr>
      <w:r>
        <w:separator/>
      </w:r>
    </w:p>
  </w:endnote>
  <w:endnote w:type="continuationSeparator" w:id="0">
    <w:p w:rsidR="00C84051" w:rsidRDefault="00C84051" w:rsidP="00C8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51" w:rsidRDefault="00C84051" w:rsidP="00C84051">
      <w:pPr>
        <w:spacing w:after="0" w:line="240" w:lineRule="auto"/>
      </w:pPr>
      <w:r>
        <w:separator/>
      </w:r>
    </w:p>
  </w:footnote>
  <w:footnote w:type="continuationSeparator" w:id="0">
    <w:p w:rsidR="00C84051" w:rsidRDefault="00C84051" w:rsidP="00C84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197929"/>
      <w:docPartObj>
        <w:docPartGallery w:val="Page Numbers (Top of Page)"/>
        <w:docPartUnique/>
      </w:docPartObj>
    </w:sdtPr>
    <w:sdtContent>
      <w:p w:rsidR="009B617D" w:rsidRDefault="009B617D">
        <w:pPr>
          <w:pStyle w:val="a5"/>
          <w:jc w:val="center"/>
        </w:pPr>
      </w:p>
      <w:p w:rsidR="00324CE9" w:rsidRDefault="00324CE9">
        <w:pPr>
          <w:pStyle w:val="a5"/>
          <w:jc w:val="center"/>
        </w:pPr>
      </w:p>
      <w:p w:rsidR="009B617D" w:rsidRDefault="009B617D">
        <w:pPr>
          <w:pStyle w:val="a5"/>
          <w:jc w:val="center"/>
        </w:pPr>
        <w:r>
          <w:fldChar w:fldCharType="begin"/>
        </w:r>
        <w:r>
          <w:instrText>PAGE   \* MERGEFORMAT</w:instrText>
        </w:r>
        <w:r>
          <w:fldChar w:fldCharType="separate"/>
        </w:r>
        <w:r w:rsidR="00D95951">
          <w:rPr>
            <w:noProof/>
          </w:rPr>
          <w:t>11</w:t>
        </w:r>
        <w:r>
          <w:fldChar w:fldCharType="end"/>
        </w:r>
      </w:p>
    </w:sdtContent>
  </w:sdt>
  <w:p w:rsidR="00DE76AF" w:rsidRDefault="00DE76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AC"/>
    <w:rsid w:val="00324CE9"/>
    <w:rsid w:val="0037656F"/>
    <w:rsid w:val="00381053"/>
    <w:rsid w:val="00384212"/>
    <w:rsid w:val="00453E95"/>
    <w:rsid w:val="00461518"/>
    <w:rsid w:val="00522738"/>
    <w:rsid w:val="00546CAC"/>
    <w:rsid w:val="005B0D97"/>
    <w:rsid w:val="005D2C2A"/>
    <w:rsid w:val="0060259B"/>
    <w:rsid w:val="006208AB"/>
    <w:rsid w:val="00900AB1"/>
    <w:rsid w:val="00921DDB"/>
    <w:rsid w:val="009B617D"/>
    <w:rsid w:val="009D6A6F"/>
    <w:rsid w:val="00A5321E"/>
    <w:rsid w:val="00A57E3D"/>
    <w:rsid w:val="00A8696E"/>
    <w:rsid w:val="00AC2E4C"/>
    <w:rsid w:val="00B234BB"/>
    <w:rsid w:val="00C61B7D"/>
    <w:rsid w:val="00C84051"/>
    <w:rsid w:val="00D47199"/>
    <w:rsid w:val="00D62679"/>
    <w:rsid w:val="00D95951"/>
    <w:rsid w:val="00DB5E4D"/>
    <w:rsid w:val="00DE76AF"/>
    <w:rsid w:val="00E72CD4"/>
    <w:rsid w:val="00F1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6F"/>
  </w:style>
  <w:style w:type="paragraph" w:styleId="2">
    <w:name w:val="heading 2"/>
    <w:basedOn w:val="a"/>
    <w:next w:val="a"/>
    <w:link w:val="20"/>
    <w:uiPriority w:val="9"/>
    <w:unhideWhenUsed/>
    <w:qFormat/>
    <w:rsid w:val="00522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96E"/>
    <w:rPr>
      <w:rFonts w:ascii="Tahoma" w:hAnsi="Tahoma" w:cs="Tahoma"/>
      <w:sz w:val="16"/>
      <w:szCs w:val="16"/>
    </w:rPr>
  </w:style>
  <w:style w:type="character" w:customStyle="1" w:styleId="20">
    <w:name w:val="Заголовок 2 Знак"/>
    <w:basedOn w:val="a0"/>
    <w:link w:val="2"/>
    <w:uiPriority w:val="9"/>
    <w:rsid w:val="00522738"/>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C840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4051"/>
  </w:style>
  <w:style w:type="paragraph" w:styleId="a7">
    <w:name w:val="footer"/>
    <w:basedOn w:val="a"/>
    <w:link w:val="a8"/>
    <w:uiPriority w:val="99"/>
    <w:unhideWhenUsed/>
    <w:rsid w:val="00C840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6F"/>
  </w:style>
  <w:style w:type="paragraph" w:styleId="2">
    <w:name w:val="heading 2"/>
    <w:basedOn w:val="a"/>
    <w:next w:val="a"/>
    <w:link w:val="20"/>
    <w:uiPriority w:val="9"/>
    <w:unhideWhenUsed/>
    <w:qFormat/>
    <w:rsid w:val="00522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96E"/>
    <w:rPr>
      <w:rFonts w:ascii="Tahoma" w:hAnsi="Tahoma" w:cs="Tahoma"/>
      <w:sz w:val="16"/>
      <w:szCs w:val="16"/>
    </w:rPr>
  </w:style>
  <w:style w:type="character" w:customStyle="1" w:styleId="20">
    <w:name w:val="Заголовок 2 Знак"/>
    <w:basedOn w:val="a0"/>
    <w:link w:val="2"/>
    <w:uiPriority w:val="9"/>
    <w:rsid w:val="00522738"/>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C840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4051"/>
  </w:style>
  <w:style w:type="paragraph" w:styleId="a7">
    <w:name w:val="footer"/>
    <w:basedOn w:val="a"/>
    <w:link w:val="a8"/>
    <w:uiPriority w:val="99"/>
    <w:unhideWhenUsed/>
    <w:rsid w:val="00C840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77685493D3DCD5F5088D9CA9B149D66C4BC667E108EF6B7C103A77B17DE4F50345E9C6935FD0EB98BB6CB2C21412045A47094E3FC3F2BA4D5F740RD5AJ" TargetMode="External"/><Relationship Id="rId13" Type="http://schemas.openxmlformats.org/officeDocument/2006/relationships/hyperlink" Target="consultantplus://offline/ref=4200E5C2679B421835247D70ADFB329B29C92F3B7E78928F562BFF614F3BC2EE2CEC7209B39D451E333A397865z5SAK" TargetMode="External"/><Relationship Id="rId18" Type="http://schemas.openxmlformats.org/officeDocument/2006/relationships/hyperlink" Target="consultantplus://offline/ref=4200E5C2679B421835247D70ADFB329B29C92F3B7E78928F562BFF614F3BC2EE2CEC7209B39D451E333A397865z5SAK" TargetMode="External"/><Relationship Id="rId26" Type="http://schemas.openxmlformats.org/officeDocument/2006/relationships/hyperlink" Target="consultantplus://offline/ref=9E477685493D3DCD5F5088CFC9F7439263CCE4627A1380A8E39D05F02447D81A107458C92A71F00EB980E6926F7F187106EF7D91FAE03F2CRB5AJ" TargetMode="External"/><Relationship Id="rId3" Type="http://schemas.openxmlformats.org/officeDocument/2006/relationships/settings" Target="settings.xml"/><Relationship Id="rId21" Type="http://schemas.openxmlformats.org/officeDocument/2006/relationships/hyperlink" Target="consultantplus://offline/ref=4200E5C2679B421835247D70ADFB329B29C92F3B7E78928F562BFF614F3BC2EE3EEC2A05B3955A17302F6F29230FA75F4BD6EC1420404D79z4SDK" TargetMode="External"/><Relationship Id="rId7" Type="http://schemas.openxmlformats.org/officeDocument/2006/relationships/image" Target="media/image1.jpeg"/><Relationship Id="rId12" Type="http://schemas.openxmlformats.org/officeDocument/2006/relationships/hyperlink" Target="consultantplus://offline/ref=4200E5C2679B421835247D70ADFB329B29C92F3B7E78928F562BFF614F3BC2EE2CEC7209B39D451E333A397865z5SAK" TargetMode="External"/><Relationship Id="rId17" Type="http://schemas.openxmlformats.org/officeDocument/2006/relationships/hyperlink" Target="consultantplus://offline/ref=4200E5C2679B421835247D70ADFB329B29C92F3B7E78928F562BFF614F3BC2EE3EEC2A07B693504A67606E756752B45F46D6EE113Cz4S2K" TargetMode="External"/><Relationship Id="rId25" Type="http://schemas.openxmlformats.org/officeDocument/2006/relationships/hyperlink" Target="consultantplus://offline/ref=4200E5C2679B421835247D70ADFB329B29C92F3B7E78928F562BFF614F3BC2EE3EEC2A00B295504A67606E756752B45F46D6EE113Cz4S2K" TargetMode="External"/><Relationship Id="rId2" Type="http://schemas.microsoft.com/office/2007/relationships/stylesWithEffects" Target="stylesWithEffects.xml"/><Relationship Id="rId16" Type="http://schemas.openxmlformats.org/officeDocument/2006/relationships/hyperlink" Target="consultantplus://offline/ref=4200E5C2679B421835247D66AE9765942CC17833757891DD0876F936106BC4BB7EAC2C50E2D10E13362C25786244A85F41zCS8K" TargetMode="External"/><Relationship Id="rId20" Type="http://schemas.openxmlformats.org/officeDocument/2006/relationships/hyperlink" Target="consultantplus://offline/ref=4200E5C2679B421835247D70ADFB329B29C92037727F928F562BFF614F3BC2EE2CEC7209B39D451E333A397865z5SA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200E5C2679B421835247D70ADFB329B29C92F3B7E78928F562BFF614F3BC2EE3EEC2A07B493504A67606E756752B45F46D6EE113Cz4S2K" TargetMode="External"/><Relationship Id="rId24" Type="http://schemas.openxmlformats.org/officeDocument/2006/relationships/hyperlink" Target="consultantplus://offline/ref=4200E5C2679B421835247D70ADFB329B29C92F3B7E78928F562BFF614F3BC2EE3EEC2A05B3955918312F6F29230FA75F4BD6EC1420404D79z4SDK" TargetMode="External"/><Relationship Id="rId5" Type="http://schemas.openxmlformats.org/officeDocument/2006/relationships/footnotes" Target="footnotes.xml"/><Relationship Id="rId15" Type="http://schemas.openxmlformats.org/officeDocument/2006/relationships/hyperlink" Target="consultantplus://offline/ref=4200E5C2679B421835247D70ADFB329B29CF273C727A928F562BFF614F3BC2EE2CEC7209B39D451E333A397865z5SAK" TargetMode="External"/><Relationship Id="rId23" Type="http://schemas.openxmlformats.org/officeDocument/2006/relationships/hyperlink" Target="consultantplus://offline/ref=4200E5C2679B421835247D70ADFB329B29C92F3B7E78928F562BFF614F3BC2EE3EEC2A06B794504A67606E756752B45F46D6EE113Cz4S2K" TargetMode="External"/><Relationship Id="rId28" Type="http://schemas.openxmlformats.org/officeDocument/2006/relationships/fontTable" Target="fontTable.xml"/><Relationship Id="rId10" Type="http://schemas.openxmlformats.org/officeDocument/2006/relationships/hyperlink" Target="consultantplus://offline/ref=4200E5C2679B421835247D70ADFB329B29CA27397F7E928F562BFF614F3BC2EE3EEC2A05B3955A18302F6F29230FA75F4BD6EC1420404D79z4SDK" TargetMode="External"/><Relationship Id="rId19" Type="http://schemas.openxmlformats.org/officeDocument/2006/relationships/hyperlink" Target="consultantplus://offline/ref=4200E5C2679B421835247D70ADFB329B29C92F3B7E78928F562BFF614F3BC2EE3EEC2A07B29D504A67606E756752B45F46D6EE113Cz4S2K" TargetMode="External"/><Relationship Id="rId4" Type="http://schemas.openxmlformats.org/officeDocument/2006/relationships/webSettings" Target="webSettings.xml"/><Relationship Id="rId9" Type="http://schemas.openxmlformats.org/officeDocument/2006/relationships/hyperlink" Target="consultantplus://offline/ref=4200E5C2679B421835247D70ADFB329B29CF273C717C928F562BFF614F3BC2EE3EEC2A00B590504A67606E756752B45F46D6EE113Cz4S2K" TargetMode="External"/><Relationship Id="rId14" Type="http://schemas.openxmlformats.org/officeDocument/2006/relationships/hyperlink" Target="consultantplus://offline/ref=4200E5C2679B421835247D70ADFB329B28CA203D757B928F562BFF614F3BC2EE2CEC7209B39D451E333A397865z5SAK" TargetMode="External"/><Relationship Id="rId22" Type="http://schemas.openxmlformats.org/officeDocument/2006/relationships/hyperlink" Target="consultantplus://offline/ref=4200E5C2679B421835247D70ADFB329B29C92F3B7E78928F562BFF614F3BC2EE2CEC7209B39D451E333A397865z5SA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Pages>
  <Words>4941</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19</cp:revision>
  <cp:lastPrinted>2020-05-15T07:51:00Z</cp:lastPrinted>
  <dcterms:created xsi:type="dcterms:W3CDTF">2020-05-08T10:18:00Z</dcterms:created>
  <dcterms:modified xsi:type="dcterms:W3CDTF">2020-05-15T07:52:00Z</dcterms:modified>
</cp:coreProperties>
</file>