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0F" w:rsidRPr="008C04A8" w:rsidRDefault="004C177E">
      <w:pPr>
        <w:pStyle w:val="1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415C0F" w:rsidRPr="008C04A8">
        <w:rPr>
          <w:color w:val="000000"/>
          <w:sz w:val="20"/>
        </w:rPr>
        <w:t xml:space="preserve">ДОГОВОР   </w:t>
      </w:r>
      <w:r w:rsidR="00415C0F" w:rsidRPr="008C04A8">
        <w:rPr>
          <w:bCs/>
          <w:color w:val="000000"/>
          <w:sz w:val="20"/>
        </w:rPr>
        <w:t>КУПЛИ - ПРОДАЖИ</w:t>
      </w:r>
    </w:p>
    <w:p w:rsidR="00415C0F" w:rsidRDefault="00415C0F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8C04A8">
        <w:rPr>
          <w:b/>
          <w:color w:val="000000"/>
          <w:sz w:val="20"/>
        </w:rPr>
        <w:t xml:space="preserve">находящегося в государственной собственности  земельного участка </w:t>
      </w:r>
    </w:p>
    <w:p w:rsidR="00B92F3F" w:rsidRPr="008C04A8" w:rsidRDefault="00B92F3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>
        <w:rPr>
          <w:b/>
          <w:color w:val="000000"/>
          <w:sz w:val="20"/>
        </w:rPr>
        <w:t>(проект)</w:t>
      </w:r>
    </w:p>
    <w:p w:rsidR="00415C0F" w:rsidRPr="008C04A8" w:rsidRDefault="00415C0F">
      <w:pPr>
        <w:jc w:val="center"/>
        <w:rPr>
          <w:color w:val="000000"/>
          <w:sz w:val="20"/>
        </w:rPr>
      </w:pPr>
    </w:p>
    <w:p w:rsidR="00005730" w:rsidRPr="00005730" w:rsidRDefault="00005730" w:rsidP="00005730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05730">
        <w:rPr>
          <w:color w:val="000000"/>
          <w:sz w:val="20"/>
        </w:rPr>
        <w:t>п. Алябьевский</w:t>
      </w:r>
      <w:r w:rsidRPr="00005730">
        <w:rPr>
          <w:color w:val="000000"/>
          <w:sz w:val="20"/>
        </w:rPr>
        <w:tab/>
      </w:r>
      <w:r w:rsidRPr="00005730">
        <w:rPr>
          <w:color w:val="000000"/>
          <w:sz w:val="20"/>
        </w:rPr>
        <w:tab/>
      </w:r>
      <w:r w:rsidRPr="00005730">
        <w:rPr>
          <w:color w:val="000000"/>
          <w:sz w:val="20"/>
        </w:rPr>
        <w:tab/>
      </w:r>
      <w:r w:rsidRPr="00005730">
        <w:rPr>
          <w:color w:val="000000"/>
          <w:sz w:val="20"/>
        </w:rPr>
        <w:tab/>
      </w:r>
      <w:r w:rsidRPr="00005730">
        <w:rPr>
          <w:b/>
          <w:color w:val="000000"/>
          <w:sz w:val="20"/>
        </w:rPr>
        <w:t>№ ___</w:t>
      </w:r>
      <w:r>
        <w:rPr>
          <w:b/>
          <w:color w:val="000000"/>
          <w:sz w:val="20"/>
        </w:rPr>
        <w:t xml:space="preserve">                                                    «__» ______________ 2017 года</w:t>
      </w:r>
    </w:p>
    <w:p w:rsidR="00005730" w:rsidRPr="00005730" w:rsidRDefault="00005730" w:rsidP="00005730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05730">
        <w:rPr>
          <w:color w:val="000000"/>
          <w:sz w:val="20"/>
        </w:rPr>
        <w:tab/>
      </w:r>
    </w:p>
    <w:p w:rsidR="00005730" w:rsidRPr="00005730" w:rsidRDefault="00005730" w:rsidP="00005730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05730">
        <w:rPr>
          <w:color w:val="000000"/>
          <w:sz w:val="20"/>
        </w:rPr>
        <w:t xml:space="preserve"> </w:t>
      </w:r>
      <w:r w:rsidRPr="00005730">
        <w:rPr>
          <w:color w:val="000000"/>
          <w:sz w:val="20"/>
        </w:rPr>
        <w:tab/>
      </w:r>
      <w:proofErr w:type="gramStart"/>
      <w:r w:rsidRPr="00005730">
        <w:rPr>
          <w:color w:val="000000"/>
          <w:sz w:val="20"/>
        </w:rPr>
        <w:t xml:space="preserve">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округа, Тюменской области, Россия, ул. </w:t>
      </w:r>
      <w:proofErr w:type="spellStart"/>
      <w:r w:rsidRPr="00005730">
        <w:rPr>
          <w:color w:val="000000"/>
          <w:sz w:val="20"/>
        </w:rPr>
        <w:t>Токмянина</w:t>
      </w:r>
      <w:proofErr w:type="spellEnd"/>
      <w:r w:rsidRPr="00005730">
        <w:rPr>
          <w:color w:val="000000"/>
          <w:sz w:val="20"/>
        </w:rPr>
        <w:t xml:space="preserve">, д. 10 (десять), в лице главы сельского поселения Алябьевский </w:t>
      </w:r>
      <w:proofErr w:type="spellStart"/>
      <w:r w:rsidRPr="00005730">
        <w:rPr>
          <w:b/>
          <w:color w:val="000000"/>
          <w:sz w:val="20"/>
        </w:rPr>
        <w:t>Юдеева</w:t>
      </w:r>
      <w:proofErr w:type="spellEnd"/>
      <w:r w:rsidRPr="00005730">
        <w:rPr>
          <w:b/>
          <w:color w:val="000000"/>
          <w:sz w:val="20"/>
        </w:rPr>
        <w:t xml:space="preserve"> Андрея Виссарионовича</w:t>
      </w:r>
      <w:r w:rsidRPr="00005730">
        <w:rPr>
          <w:color w:val="000000"/>
          <w:sz w:val="20"/>
        </w:rPr>
        <w:t>, действующего на основании</w:t>
      </w:r>
      <w:r>
        <w:rPr>
          <w:color w:val="000000"/>
          <w:sz w:val="20"/>
        </w:rPr>
        <w:t xml:space="preserve"> Устава, именуемая</w:t>
      </w:r>
      <w:r w:rsidRPr="00005730">
        <w:rPr>
          <w:color w:val="000000"/>
          <w:sz w:val="20"/>
        </w:rPr>
        <w:t xml:space="preserve"> в дальнейшем </w:t>
      </w:r>
      <w:r w:rsidRPr="00005730">
        <w:rPr>
          <w:b/>
          <w:bCs/>
          <w:color w:val="000000"/>
          <w:sz w:val="20"/>
        </w:rPr>
        <w:t>Продавец</w:t>
      </w:r>
      <w:r w:rsidRPr="00005730">
        <w:rPr>
          <w:bCs/>
          <w:color w:val="000000"/>
          <w:sz w:val="20"/>
        </w:rPr>
        <w:t>,</w:t>
      </w:r>
      <w:r w:rsidRPr="00005730">
        <w:rPr>
          <w:b/>
          <w:bCs/>
          <w:color w:val="000000"/>
          <w:sz w:val="20"/>
        </w:rPr>
        <w:t xml:space="preserve"> </w:t>
      </w:r>
      <w:r w:rsidRPr="00005730">
        <w:rPr>
          <w:color w:val="000000"/>
          <w:sz w:val="20"/>
        </w:rPr>
        <w:t xml:space="preserve">с одной стороны, </w:t>
      </w:r>
      <w:proofErr w:type="gramEnd"/>
    </w:p>
    <w:p w:rsidR="00005730" w:rsidRPr="00005730" w:rsidRDefault="00005730" w:rsidP="00005730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005730">
        <w:rPr>
          <w:color w:val="000000"/>
          <w:sz w:val="20"/>
        </w:rPr>
        <w:t xml:space="preserve">и </w:t>
      </w:r>
      <w:r>
        <w:rPr>
          <w:color w:val="000000"/>
          <w:sz w:val="20"/>
        </w:rPr>
        <w:t xml:space="preserve">_____________________, именуемый в дальнейшем </w:t>
      </w:r>
      <w:r w:rsidRPr="00005730">
        <w:rPr>
          <w:b/>
          <w:color w:val="000000"/>
          <w:sz w:val="20"/>
        </w:rPr>
        <w:t>Покупатель</w:t>
      </w:r>
      <w:r w:rsidRPr="00005730">
        <w:rPr>
          <w:color w:val="000000"/>
          <w:sz w:val="20"/>
        </w:rPr>
        <w:t xml:space="preserve">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005730">
        <w:rPr>
          <w:b/>
          <w:color w:val="000000"/>
          <w:sz w:val="20"/>
        </w:rPr>
        <w:t>«___»__________201__</w:t>
      </w:r>
      <w:r w:rsidRPr="00005730">
        <w:rPr>
          <w:color w:val="000000"/>
          <w:sz w:val="20"/>
        </w:rPr>
        <w:t xml:space="preserve"> года «О ре</w:t>
      </w:r>
      <w:r>
        <w:rPr>
          <w:color w:val="000000"/>
          <w:sz w:val="20"/>
        </w:rPr>
        <w:t>зультатах аукциона по продаже земельного участка</w:t>
      </w:r>
      <w:r w:rsidRPr="00005730">
        <w:rPr>
          <w:color w:val="000000"/>
          <w:sz w:val="20"/>
        </w:rPr>
        <w:t>», настоящий договор аренды земельного участка (далее Договор) о нижеследующем</w:t>
      </w:r>
    </w:p>
    <w:p w:rsidR="00415C0F" w:rsidRPr="008C04A8" w:rsidRDefault="00415C0F">
      <w:pPr>
        <w:autoSpaceDE w:val="0"/>
        <w:autoSpaceDN w:val="0"/>
        <w:adjustRightInd w:val="0"/>
        <w:jc w:val="both"/>
        <w:rPr>
          <w:color w:val="000000"/>
          <w:sz w:val="20"/>
        </w:rPr>
      </w:pPr>
      <w:bookmarkStart w:id="0" w:name="_GoBack"/>
      <w:bookmarkEnd w:id="0"/>
    </w:p>
    <w:p w:rsidR="00415C0F" w:rsidRPr="008C04A8" w:rsidRDefault="00415C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0"/>
          <w:szCs w:val="26"/>
          <w:u w:val="single"/>
        </w:rPr>
      </w:pPr>
      <w:r w:rsidRPr="008C04A8">
        <w:rPr>
          <w:b/>
          <w:color w:val="000000"/>
          <w:sz w:val="20"/>
          <w:szCs w:val="26"/>
          <w:u w:val="single"/>
        </w:rPr>
        <w:t>Предмет договора</w:t>
      </w:r>
    </w:p>
    <w:p w:rsidR="00415C0F" w:rsidRPr="008C04A8" w:rsidRDefault="00415C0F">
      <w:pPr>
        <w:autoSpaceDE w:val="0"/>
        <w:autoSpaceDN w:val="0"/>
        <w:adjustRightInd w:val="0"/>
        <w:ind w:left="360"/>
        <w:rPr>
          <w:b/>
          <w:color w:val="000000"/>
          <w:sz w:val="20"/>
          <w:szCs w:val="26"/>
          <w:u w:val="single"/>
        </w:rPr>
      </w:pPr>
    </w:p>
    <w:p w:rsidR="00415C0F" w:rsidRPr="008C04A8" w:rsidRDefault="00385AEF" w:rsidP="003F6065">
      <w:pPr>
        <w:numPr>
          <w:ilvl w:val="1"/>
          <w:numId w:val="1"/>
        </w:numPr>
        <w:tabs>
          <w:tab w:val="clear" w:pos="792"/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</w:rPr>
      </w:pPr>
      <w:r>
        <w:rPr>
          <w:b/>
          <w:sz w:val="20"/>
        </w:rPr>
        <w:t>Продавец</w:t>
      </w:r>
      <w:r>
        <w:rPr>
          <w:sz w:val="20"/>
        </w:rPr>
        <w:t xml:space="preserve"> обязуется передать, а </w:t>
      </w:r>
      <w:r>
        <w:rPr>
          <w:b/>
          <w:sz w:val="20"/>
        </w:rPr>
        <w:t>Покупатель</w:t>
      </w:r>
      <w:r>
        <w:rPr>
          <w:sz w:val="20"/>
        </w:rPr>
        <w:t xml:space="preserve"> принять и оплатить по  цене и на условиях настоящего Договора </w:t>
      </w:r>
      <w:r w:rsidR="00415C0F" w:rsidRPr="008C04A8">
        <w:rPr>
          <w:color w:val="000000"/>
          <w:sz w:val="20"/>
        </w:rPr>
        <w:t xml:space="preserve">земельный участок, из земель населенных пунктов, общей площадью </w:t>
      </w:r>
      <w:r w:rsidR="00F26D14">
        <w:rPr>
          <w:color w:val="000000"/>
          <w:sz w:val="20"/>
        </w:rPr>
        <w:t xml:space="preserve"> </w:t>
      </w:r>
      <w:r w:rsidR="00494F49">
        <w:rPr>
          <w:b/>
          <w:sz w:val="20"/>
        </w:rPr>
        <w:t>150</w:t>
      </w:r>
      <w:r w:rsidR="00675F8E">
        <w:rPr>
          <w:b/>
          <w:sz w:val="20"/>
        </w:rPr>
        <w:t>0</w:t>
      </w:r>
      <w:r w:rsidR="00C839DC">
        <w:rPr>
          <w:b/>
          <w:sz w:val="20"/>
        </w:rPr>
        <w:t>,0</w:t>
      </w:r>
      <w:r w:rsidR="00415C0F" w:rsidRPr="00F26D14">
        <w:rPr>
          <w:b/>
          <w:sz w:val="20"/>
        </w:rPr>
        <w:t xml:space="preserve"> кв.</w:t>
      </w:r>
      <w:r w:rsidR="00364608">
        <w:rPr>
          <w:b/>
          <w:sz w:val="20"/>
        </w:rPr>
        <w:t xml:space="preserve"> </w:t>
      </w:r>
      <w:r w:rsidR="00415C0F" w:rsidRPr="00F26D14">
        <w:rPr>
          <w:b/>
          <w:sz w:val="20"/>
        </w:rPr>
        <w:t>м.</w:t>
      </w:r>
      <w:r w:rsidR="00415C0F" w:rsidRPr="00F26D14">
        <w:rPr>
          <w:sz w:val="20"/>
        </w:rPr>
        <w:t>,</w:t>
      </w:r>
      <w:r w:rsidR="00415C0F" w:rsidRPr="008C04A8">
        <w:rPr>
          <w:color w:val="000000"/>
          <w:sz w:val="20"/>
        </w:rPr>
        <w:t xml:space="preserve"> с кадастровым номером </w:t>
      </w:r>
      <w:r w:rsidR="00F615CF">
        <w:rPr>
          <w:b/>
          <w:bCs/>
          <w:color w:val="000000"/>
          <w:sz w:val="20"/>
        </w:rPr>
        <w:t>86:09:09</w:t>
      </w:r>
      <w:r w:rsidR="00F07813" w:rsidRPr="008C04A8">
        <w:rPr>
          <w:b/>
          <w:bCs/>
          <w:color w:val="000000"/>
          <w:sz w:val="20"/>
        </w:rPr>
        <w:t>0100</w:t>
      </w:r>
      <w:r w:rsidR="00494F49">
        <w:rPr>
          <w:b/>
          <w:bCs/>
          <w:color w:val="000000"/>
          <w:sz w:val="20"/>
        </w:rPr>
        <w:t>3</w:t>
      </w:r>
      <w:r w:rsidR="00F07813" w:rsidRPr="008C04A8">
        <w:rPr>
          <w:b/>
          <w:bCs/>
          <w:color w:val="000000"/>
          <w:sz w:val="20"/>
        </w:rPr>
        <w:t>:</w:t>
      </w:r>
      <w:r w:rsidR="00364608">
        <w:rPr>
          <w:b/>
          <w:bCs/>
          <w:color w:val="000000"/>
          <w:sz w:val="20"/>
        </w:rPr>
        <w:t>38</w:t>
      </w:r>
      <w:r w:rsidR="00005730">
        <w:rPr>
          <w:b/>
          <w:bCs/>
          <w:color w:val="000000"/>
          <w:sz w:val="20"/>
        </w:rPr>
        <w:t>9</w:t>
      </w:r>
      <w:r w:rsidR="00415C0F" w:rsidRPr="008C04A8">
        <w:rPr>
          <w:color w:val="000000"/>
          <w:sz w:val="20"/>
        </w:rPr>
        <w:t>, расположенны</w:t>
      </w:r>
      <w:r w:rsidR="008C43D1">
        <w:rPr>
          <w:color w:val="000000"/>
          <w:sz w:val="20"/>
        </w:rPr>
        <w:t xml:space="preserve">й по адресу: </w:t>
      </w:r>
      <w:r w:rsidR="00415C0F" w:rsidRPr="008C04A8">
        <w:rPr>
          <w:color w:val="000000"/>
          <w:sz w:val="20"/>
        </w:rPr>
        <w:t xml:space="preserve">Ханты-Мансийский автономный округ – Югра, Советский район,  </w:t>
      </w:r>
      <w:r w:rsidR="00F615CF">
        <w:rPr>
          <w:b/>
          <w:bCs/>
          <w:color w:val="000000"/>
          <w:sz w:val="20"/>
        </w:rPr>
        <w:t>п.  Алябьев</w:t>
      </w:r>
      <w:r w:rsidR="00415C0F" w:rsidRPr="008C04A8">
        <w:rPr>
          <w:b/>
          <w:bCs/>
          <w:color w:val="000000"/>
          <w:sz w:val="20"/>
        </w:rPr>
        <w:t xml:space="preserve">ский, </w:t>
      </w:r>
      <w:r w:rsidR="00364608">
        <w:rPr>
          <w:b/>
          <w:bCs/>
          <w:color w:val="000000"/>
          <w:sz w:val="20"/>
        </w:rPr>
        <w:t xml:space="preserve">северная промышленная зона </w:t>
      </w:r>
      <w:r w:rsidR="00015A4B">
        <w:rPr>
          <w:b/>
          <w:bCs/>
          <w:color w:val="000000"/>
          <w:sz w:val="20"/>
        </w:rPr>
        <w:t xml:space="preserve"> </w:t>
      </w:r>
      <w:r w:rsidR="00415C0F" w:rsidRPr="008C04A8">
        <w:rPr>
          <w:color w:val="000000"/>
          <w:sz w:val="20"/>
        </w:rPr>
        <w:t xml:space="preserve">(далее участок), в границах, указанных в кадастровом паспорте </w:t>
      </w:r>
      <w:r w:rsidR="002778E1" w:rsidRPr="008C04A8">
        <w:rPr>
          <w:color w:val="000000"/>
          <w:sz w:val="20"/>
        </w:rPr>
        <w:t>У</w:t>
      </w:r>
      <w:r w:rsidR="00415C0F" w:rsidRPr="008C04A8">
        <w:rPr>
          <w:color w:val="000000"/>
          <w:sz w:val="20"/>
        </w:rPr>
        <w:t>частка, прилагаемо</w:t>
      </w:r>
      <w:r w:rsidR="00141CB9" w:rsidRPr="008C04A8">
        <w:rPr>
          <w:color w:val="000000"/>
          <w:sz w:val="20"/>
        </w:rPr>
        <w:t>м</w:t>
      </w:r>
      <w:r w:rsidR="00415C0F" w:rsidRPr="008C04A8">
        <w:rPr>
          <w:color w:val="000000"/>
          <w:sz w:val="20"/>
        </w:rPr>
        <w:t xml:space="preserve"> к настоящему Договору, </w:t>
      </w:r>
      <w:r w:rsidR="009A44DC" w:rsidRPr="008C04A8">
        <w:rPr>
          <w:color w:val="000000"/>
          <w:sz w:val="20"/>
        </w:rPr>
        <w:t xml:space="preserve">находящийся в собственности Российской Федерации, </w:t>
      </w:r>
      <w:r w:rsidR="000B5EF8">
        <w:rPr>
          <w:color w:val="000000"/>
          <w:sz w:val="20"/>
        </w:rPr>
        <w:t>разрешенное использование:</w:t>
      </w:r>
      <w:r w:rsidR="00415C0F" w:rsidRPr="008C04A8">
        <w:rPr>
          <w:color w:val="000000"/>
          <w:sz w:val="20"/>
        </w:rPr>
        <w:t xml:space="preserve"> </w:t>
      </w:r>
      <w:r w:rsidR="00364608">
        <w:rPr>
          <w:b/>
          <w:bCs/>
          <w:color w:val="000000"/>
          <w:sz w:val="20"/>
          <w:u w:val="single"/>
        </w:rPr>
        <w:t>для ведения дачного хозяйств</w:t>
      </w:r>
      <w:proofErr w:type="gramStart"/>
      <w:r w:rsidR="00364608">
        <w:rPr>
          <w:b/>
          <w:bCs/>
          <w:color w:val="000000"/>
          <w:sz w:val="20"/>
          <w:u w:val="single"/>
        </w:rPr>
        <w:t>а</w:t>
      </w:r>
      <w:r w:rsidR="00005730">
        <w:rPr>
          <w:b/>
          <w:bCs/>
          <w:color w:val="000000"/>
          <w:sz w:val="20"/>
          <w:u w:val="single"/>
        </w:rPr>
        <w:t>(</w:t>
      </w:r>
      <w:proofErr w:type="gramEnd"/>
      <w:r w:rsidR="00005730">
        <w:rPr>
          <w:b/>
          <w:bCs/>
          <w:color w:val="000000"/>
          <w:sz w:val="20"/>
          <w:u w:val="single"/>
        </w:rPr>
        <w:t>код.13.3)</w:t>
      </w:r>
      <w:r w:rsidR="00415C0F" w:rsidRPr="008C04A8">
        <w:rPr>
          <w:b/>
          <w:bCs/>
          <w:color w:val="000000"/>
          <w:sz w:val="20"/>
          <w:u w:val="single"/>
        </w:rPr>
        <w:t>.</w:t>
      </w:r>
    </w:p>
    <w:p w:rsidR="00415C0F" w:rsidRPr="008C04A8" w:rsidRDefault="00415C0F" w:rsidP="003F6065">
      <w:pPr>
        <w:numPr>
          <w:ilvl w:val="1"/>
          <w:numId w:val="1"/>
        </w:numPr>
        <w:tabs>
          <w:tab w:val="clear" w:pos="792"/>
          <w:tab w:val="num" w:pos="-5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В соответствии со статьей 556 Гражданского кодекса Российской Федерации стороны пришли к соглашению о том, что при передаче Участка </w:t>
      </w:r>
      <w:r w:rsidR="00414DF7" w:rsidRPr="008C04A8">
        <w:rPr>
          <w:color w:val="000000"/>
          <w:sz w:val="20"/>
        </w:rPr>
        <w:t xml:space="preserve">составляется передаточный акт, который подписывается после исполнения </w:t>
      </w:r>
      <w:r w:rsidR="00414DF7" w:rsidRPr="008C04A8">
        <w:rPr>
          <w:b/>
          <w:color w:val="000000"/>
          <w:sz w:val="20"/>
        </w:rPr>
        <w:t>Покупателем</w:t>
      </w:r>
      <w:r w:rsidR="00414DF7" w:rsidRPr="008C04A8">
        <w:rPr>
          <w:color w:val="000000"/>
          <w:sz w:val="20"/>
        </w:rPr>
        <w:t xml:space="preserve"> обязательств, предусмотренных п. 2.2</w:t>
      </w:r>
      <w:r w:rsidRPr="008C04A8">
        <w:rPr>
          <w:color w:val="000000"/>
          <w:sz w:val="20"/>
        </w:rPr>
        <w:t>.</w:t>
      </w:r>
      <w:r w:rsidR="00414DF7" w:rsidRPr="008C04A8">
        <w:rPr>
          <w:color w:val="000000"/>
          <w:sz w:val="20"/>
        </w:rPr>
        <w:t xml:space="preserve"> настоящего Договора</w:t>
      </w:r>
    </w:p>
    <w:p w:rsidR="00415C0F" w:rsidRDefault="00415C0F" w:rsidP="003F6065">
      <w:pPr>
        <w:numPr>
          <w:ilvl w:val="1"/>
          <w:numId w:val="1"/>
        </w:numPr>
        <w:tabs>
          <w:tab w:val="clear" w:pos="792"/>
          <w:tab w:val="num" w:pos="-5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r w:rsidRPr="008C04A8">
        <w:rPr>
          <w:b/>
          <w:color w:val="000000"/>
          <w:sz w:val="20"/>
        </w:rPr>
        <w:t>Продавец</w:t>
      </w:r>
      <w:r w:rsidRPr="008C04A8">
        <w:rPr>
          <w:color w:val="000000"/>
          <w:sz w:val="20"/>
        </w:rPr>
        <w:t xml:space="preserve"> гарантирует, что на момент совершения настоящей сделки, Участок не заложен, не арестован, не обременен правами третьих лиц.</w:t>
      </w:r>
    </w:p>
    <w:p w:rsidR="00C73403" w:rsidRPr="008C04A8" w:rsidRDefault="00C73403" w:rsidP="00C73403">
      <w:pPr>
        <w:autoSpaceDE w:val="0"/>
        <w:autoSpaceDN w:val="0"/>
        <w:adjustRightInd w:val="0"/>
        <w:ind w:left="-72"/>
        <w:jc w:val="both"/>
        <w:rPr>
          <w:color w:val="000000"/>
          <w:sz w:val="20"/>
        </w:rPr>
      </w:pPr>
    </w:p>
    <w:p w:rsidR="00415C0F" w:rsidRPr="008C04A8" w:rsidRDefault="00415C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0"/>
          <w:szCs w:val="26"/>
          <w:u w:val="single"/>
        </w:rPr>
      </w:pPr>
      <w:r w:rsidRPr="008C04A8">
        <w:rPr>
          <w:b/>
          <w:color w:val="000000"/>
          <w:sz w:val="20"/>
          <w:szCs w:val="26"/>
          <w:u w:val="single"/>
        </w:rPr>
        <w:t>Цена   и  порядок  расчета  по  договору</w:t>
      </w:r>
    </w:p>
    <w:p w:rsidR="00415C0F" w:rsidRPr="008C04A8" w:rsidRDefault="00F413FC" w:rsidP="00F413FC">
      <w:pPr>
        <w:tabs>
          <w:tab w:val="left" w:pos="9537"/>
        </w:tabs>
        <w:autoSpaceDE w:val="0"/>
        <w:autoSpaceDN w:val="0"/>
        <w:adjustRightInd w:val="0"/>
        <w:ind w:left="360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7058EC" w:rsidRPr="005545A2" w:rsidRDefault="00415C0F" w:rsidP="009E0BB5">
      <w:pPr>
        <w:ind w:left="360" w:hanging="360"/>
        <w:jc w:val="both"/>
        <w:rPr>
          <w:sz w:val="20"/>
          <w:szCs w:val="20"/>
        </w:rPr>
      </w:pPr>
      <w:r w:rsidRPr="008C04A8">
        <w:rPr>
          <w:color w:val="000000"/>
          <w:sz w:val="20"/>
        </w:rPr>
        <w:t>2.1</w:t>
      </w:r>
      <w:r w:rsidRPr="008A6BF4">
        <w:rPr>
          <w:sz w:val="20"/>
        </w:rPr>
        <w:t xml:space="preserve">. Цена продаваемого Участка </w:t>
      </w:r>
      <w:r w:rsidR="00005730">
        <w:rPr>
          <w:sz w:val="20"/>
        </w:rPr>
        <w:t xml:space="preserve">сложилась на аукционе и </w:t>
      </w:r>
      <w:r w:rsidRPr="008A6BF4">
        <w:rPr>
          <w:sz w:val="20"/>
        </w:rPr>
        <w:t xml:space="preserve">составляет </w:t>
      </w:r>
      <w:r w:rsidR="00005730">
        <w:rPr>
          <w:b/>
          <w:bCs/>
          <w:sz w:val="20"/>
        </w:rPr>
        <w:t>_______</w:t>
      </w:r>
      <w:r w:rsidRPr="008A6BF4">
        <w:rPr>
          <w:b/>
          <w:bCs/>
          <w:sz w:val="20"/>
        </w:rPr>
        <w:t>руб</w:t>
      </w:r>
      <w:r w:rsidR="005545A2">
        <w:rPr>
          <w:b/>
          <w:bCs/>
          <w:sz w:val="20"/>
        </w:rPr>
        <w:t>.</w:t>
      </w:r>
      <w:r w:rsidRPr="008A6BF4">
        <w:rPr>
          <w:b/>
          <w:bCs/>
          <w:sz w:val="20"/>
        </w:rPr>
        <w:t xml:space="preserve"> </w:t>
      </w:r>
      <w:r w:rsidR="00005730">
        <w:rPr>
          <w:b/>
          <w:bCs/>
          <w:sz w:val="20"/>
        </w:rPr>
        <w:t xml:space="preserve"> _____</w:t>
      </w:r>
      <w:r w:rsidRPr="008A6BF4">
        <w:rPr>
          <w:b/>
          <w:bCs/>
          <w:sz w:val="20"/>
        </w:rPr>
        <w:t xml:space="preserve"> коп</w:t>
      </w:r>
      <w:proofErr w:type="gramStart"/>
      <w:r w:rsidR="005545A2">
        <w:rPr>
          <w:b/>
          <w:bCs/>
          <w:sz w:val="20"/>
        </w:rPr>
        <w:t>.</w:t>
      </w:r>
      <w:proofErr w:type="gramEnd"/>
      <w:r w:rsidRPr="008A6BF4">
        <w:rPr>
          <w:sz w:val="20"/>
        </w:rPr>
        <w:t xml:space="preserve"> (</w:t>
      </w:r>
      <w:r w:rsidR="00005730">
        <w:rPr>
          <w:sz w:val="20"/>
          <w:szCs w:val="20"/>
        </w:rPr>
        <w:t>_____________</w:t>
      </w:r>
      <w:r w:rsidR="00BE1AB3">
        <w:rPr>
          <w:sz w:val="20"/>
          <w:szCs w:val="20"/>
        </w:rPr>
        <w:t xml:space="preserve"> </w:t>
      </w:r>
      <w:proofErr w:type="gramStart"/>
      <w:r w:rsidR="00C77D29" w:rsidRPr="008A6BF4">
        <w:rPr>
          <w:sz w:val="20"/>
          <w:szCs w:val="20"/>
        </w:rPr>
        <w:t>р</w:t>
      </w:r>
      <w:proofErr w:type="gramEnd"/>
      <w:r w:rsidR="00C77D29" w:rsidRPr="008A6BF4">
        <w:rPr>
          <w:sz w:val="20"/>
          <w:szCs w:val="20"/>
        </w:rPr>
        <w:t>уб</w:t>
      </w:r>
      <w:r w:rsidR="00034B57" w:rsidRPr="008A6BF4">
        <w:rPr>
          <w:sz w:val="20"/>
          <w:szCs w:val="20"/>
        </w:rPr>
        <w:t>.</w:t>
      </w:r>
      <w:r w:rsidR="00C77D29" w:rsidRPr="008A6BF4">
        <w:rPr>
          <w:sz w:val="20"/>
          <w:szCs w:val="20"/>
        </w:rPr>
        <w:t xml:space="preserve"> </w:t>
      </w:r>
      <w:r w:rsidR="00005730">
        <w:rPr>
          <w:sz w:val="20"/>
          <w:szCs w:val="20"/>
        </w:rPr>
        <w:t>___</w:t>
      </w:r>
      <w:r w:rsidR="00F413FC" w:rsidRPr="008A6BF4">
        <w:rPr>
          <w:sz w:val="20"/>
          <w:szCs w:val="20"/>
        </w:rPr>
        <w:t xml:space="preserve"> коп</w:t>
      </w:r>
      <w:r w:rsidR="00034B57" w:rsidRPr="008A6BF4">
        <w:rPr>
          <w:sz w:val="20"/>
          <w:szCs w:val="20"/>
        </w:rPr>
        <w:t>.</w:t>
      </w:r>
      <w:r w:rsidRPr="008A6BF4">
        <w:rPr>
          <w:sz w:val="20"/>
        </w:rPr>
        <w:t>).</w:t>
      </w:r>
      <w:r w:rsidRPr="008C04A8">
        <w:rPr>
          <w:color w:val="000000"/>
          <w:sz w:val="20"/>
        </w:rPr>
        <w:t xml:space="preserve"> </w:t>
      </w:r>
      <w:r w:rsidR="00AD6230" w:rsidRPr="008C04A8">
        <w:rPr>
          <w:color w:val="000000"/>
          <w:sz w:val="20"/>
        </w:rPr>
        <w:t>С</w:t>
      </w:r>
      <w:r w:rsidR="00414884">
        <w:rPr>
          <w:color w:val="000000"/>
          <w:sz w:val="20"/>
        </w:rPr>
        <w:t>умма задатка в размере 7098 руб. 00 коп</w:t>
      </w:r>
      <w:proofErr w:type="gramStart"/>
      <w:r w:rsidR="00414884">
        <w:rPr>
          <w:color w:val="000000"/>
          <w:sz w:val="20"/>
        </w:rPr>
        <w:t>.</w:t>
      </w:r>
      <w:proofErr w:type="gramEnd"/>
      <w:r w:rsidR="00414884">
        <w:rPr>
          <w:color w:val="000000"/>
          <w:sz w:val="20"/>
        </w:rPr>
        <w:t xml:space="preserve"> (</w:t>
      </w:r>
      <w:proofErr w:type="gramStart"/>
      <w:r w:rsidR="00414884">
        <w:rPr>
          <w:color w:val="000000"/>
          <w:sz w:val="20"/>
        </w:rPr>
        <w:t>с</w:t>
      </w:r>
      <w:proofErr w:type="gramEnd"/>
      <w:r w:rsidR="00414884">
        <w:rPr>
          <w:color w:val="000000"/>
          <w:sz w:val="20"/>
        </w:rPr>
        <w:t>емь тысяч девяносто восемь руб. 00 коп.) засчитывается в счёт оплаты цены земельного участка</w:t>
      </w:r>
      <w:r w:rsidR="005545A2">
        <w:rPr>
          <w:sz w:val="20"/>
          <w:szCs w:val="20"/>
        </w:rPr>
        <w:t>.</w:t>
      </w:r>
      <w:r w:rsidR="00414884">
        <w:rPr>
          <w:sz w:val="20"/>
          <w:szCs w:val="20"/>
        </w:rPr>
        <w:t xml:space="preserve"> </w:t>
      </w:r>
    </w:p>
    <w:p w:rsidR="00872739" w:rsidRDefault="00415C0F" w:rsidP="005545A2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2.2. </w:t>
      </w:r>
      <w:r w:rsidR="00853D7B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Расчет </w:t>
      </w:r>
      <w:r w:rsidR="00C277EE">
        <w:rPr>
          <w:color w:val="000000"/>
          <w:sz w:val="20"/>
        </w:rPr>
        <w:t xml:space="preserve"> </w:t>
      </w:r>
      <w:r w:rsidRPr="008C04A8">
        <w:rPr>
          <w:color w:val="000000"/>
          <w:sz w:val="20"/>
        </w:rPr>
        <w:t xml:space="preserve">за 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приобретаемый 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>Участок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 производится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 единовременно 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путем </w:t>
      </w:r>
      <w:r w:rsidR="00C277EE">
        <w:rPr>
          <w:color w:val="000000"/>
          <w:sz w:val="20"/>
        </w:rPr>
        <w:t xml:space="preserve">   </w:t>
      </w:r>
      <w:r w:rsidRPr="008C04A8">
        <w:rPr>
          <w:color w:val="000000"/>
          <w:sz w:val="20"/>
        </w:rPr>
        <w:t>перечисления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 денежных </w:t>
      </w:r>
      <w:r w:rsidR="00C277EE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 xml:space="preserve">средств на </w:t>
      </w:r>
      <w:r w:rsidR="00C277EE">
        <w:rPr>
          <w:color w:val="000000"/>
          <w:sz w:val="20"/>
        </w:rPr>
        <w:t xml:space="preserve"> </w:t>
      </w:r>
      <w:r w:rsidRPr="008C04A8">
        <w:rPr>
          <w:color w:val="000000"/>
          <w:sz w:val="20"/>
        </w:rPr>
        <w:t xml:space="preserve">счет </w:t>
      </w:r>
      <w:r w:rsidR="00C277EE">
        <w:rPr>
          <w:color w:val="000000"/>
          <w:sz w:val="20"/>
        </w:rPr>
        <w:t xml:space="preserve">  </w:t>
      </w:r>
      <w:r w:rsidR="005767BC" w:rsidRPr="008C04A8">
        <w:rPr>
          <w:color w:val="000000"/>
          <w:sz w:val="20"/>
        </w:rPr>
        <w:t xml:space="preserve"> </w:t>
      </w:r>
      <w:r w:rsidR="005545A2" w:rsidRPr="005545A2">
        <w:rPr>
          <w:sz w:val="20"/>
          <w:szCs w:val="20"/>
        </w:rPr>
        <w:t xml:space="preserve">УФК по Ханты-Мансийскому автономному округу  – Югре (АСП Алябьевский) ИНН 8622012084, КПП 861501001, </w:t>
      </w:r>
      <w:proofErr w:type="gramStart"/>
      <w:r w:rsidR="005545A2" w:rsidRPr="005545A2">
        <w:rPr>
          <w:sz w:val="20"/>
          <w:szCs w:val="20"/>
        </w:rPr>
        <w:t>р</w:t>
      </w:r>
      <w:proofErr w:type="gramEnd"/>
      <w:r w:rsidR="005545A2" w:rsidRPr="005545A2">
        <w:rPr>
          <w:sz w:val="20"/>
          <w:szCs w:val="20"/>
        </w:rPr>
        <w:t>/счет 40101810900000010001 в РКЦ Ханты – Мансийск, г. Ханты – Мансийск, БИК 047162000,ОКТМО сельское поселение Алябьевский 71824402, код БК 650 11406013 10 0000 430)</w:t>
      </w:r>
      <w:r w:rsidR="005545A2">
        <w:t xml:space="preserve"> </w:t>
      </w:r>
      <w:r w:rsidR="005767BC" w:rsidRPr="008C04A8">
        <w:rPr>
          <w:color w:val="000000"/>
          <w:sz w:val="20"/>
        </w:rPr>
        <w:t xml:space="preserve">   </w:t>
      </w:r>
      <w:r w:rsidRPr="008C04A8">
        <w:rPr>
          <w:color w:val="000000"/>
          <w:sz w:val="20"/>
        </w:rPr>
        <w:t xml:space="preserve">в   течение </w:t>
      </w:r>
      <w:r w:rsidR="009A3B0C">
        <w:rPr>
          <w:color w:val="000000"/>
          <w:sz w:val="20"/>
        </w:rPr>
        <w:t>30</w:t>
      </w:r>
      <w:r w:rsidRPr="008C04A8">
        <w:rPr>
          <w:color w:val="000000"/>
          <w:sz w:val="20"/>
        </w:rPr>
        <w:t xml:space="preserve"> календарных дней с момента подписания настоящего договора. </w:t>
      </w:r>
    </w:p>
    <w:p w:rsidR="00A611C1" w:rsidRDefault="00A611C1" w:rsidP="00EB4492">
      <w:pPr>
        <w:autoSpaceDE w:val="0"/>
        <w:autoSpaceDN w:val="0"/>
        <w:adjustRightInd w:val="0"/>
        <w:ind w:left="360" w:hanging="420"/>
        <w:jc w:val="both"/>
        <w:rPr>
          <w:color w:val="000000"/>
          <w:sz w:val="20"/>
        </w:rPr>
      </w:pPr>
    </w:p>
    <w:p w:rsidR="00415C0F" w:rsidRPr="008C04A8" w:rsidRDefault="00415C0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C04A8">
        <w:rPr>
          <w:b/>
          <w:color w:val="000000"/>
          <w:sz w:val="20"/>
          <w:szCs w:val="26"/>
          <w:u w:val="single"/>
        </w:rPr>
        <w:t xml:space="preserve">Права   и   обязанности   </w:t>
      </w:r>
      <w:r w:rsidR="00583CF1" w:rsidRPr="008C04A8">
        <w:rPr>
          <w:b/>
          <w:color w:val="000000"/>
          <w:sz w:val="20"/>
          <w:szCs w:val="26"/>
          <w:u w:val="single"/>
        </w:rPr>
        <w:t>сторон</w:t>
      </w:r>
    </w:p>
    <w:p w:rsidR="001E4219" w:rsidRPr="008C04A8" w:rsidRDefault="00684E74" w:rsidP="00684E74">
      <w:pPr>
        <w:autoSpaceDE w:val="0"/>
        <w:autoSpaceDN w:val="0"/>
        <w:adjustRightInd w:val="0"/>
        <w:ind w:left="-72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3.1. </w:t>
      </w:r>
      <w:r w:rsidR="00B552A0">
        <w:rPr>
          <w:color w:val="000000"/>
          <w:sz w:val="20"/>
        </w:rPr>
        <w:t xml:space="preserve">  </w:t>
      </w:r>
      <w:r w:rsidR="00F60EC6">
        <w:rPr>
          <w:color w:val="000000"/>
          <w:sz w:val="20"/>
        </w:rPr>
        <w:t xml:space="preserve">  </w:t>
      </w:r>
      <w:r w:rsidR="00415C0F" w:rsidRPr="008C04A8">
        <w:rPr>
          <w:b/>
          <w:color w:val="000000"/>
          <w:sz w:val="20"/>
        </w:rPr>
        <w:t>Продавец</w:t>
      </w:r>
      <w:r w:rsidR="00415C0F" w:rsidRPr="008C04A8">
        <w:rPr>
          <w:b/>
          <w:bCs/>
          <w:color w:val="000000"/>
          <w:sz w:val="20"/>
        </w:rPr>
        <w:t xml:space="preserve"> имеет  право</w:t>
      </w:r>
      <w:r w:rsidR="001E4219" w:rsidRPr="008C04A8">
        <w:rPr>
          <w:bCs/>
          <w:color w:val="000000"/>
          <w:sz w:val="20"/>
        </w:rPr>
        <w:t>:</w:t>
      </w:r>
    </w:p>
    <w:p w:rsidR="001E4219" w:rsidRPr="008C04A8" w:rsidRDefault="001E4219" w:rsidP="001E4219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color w:val="000000"/>
          <w:sz w:val="20"/>
        </w:rPr>
        <w:t>3.1.1.</w:t>
      </w:r>
      <w:r w:rsidR="00F60EC6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>Требовать от Покупателя уплаты установленной Договором денежной суммы (цены) Участка.</w:t>
      </w:r>
      <w:r w:rsidR="00415C0F" w:rsidRPr="008C04A8">
        <w:rPr>
          <w:bCs/>
          <w:color w:val="000000"/>
          <w:sz w:val="20"/>
        </w:rPr>
        <w:t xml:space="preserve"> </w:t>
      </w:r>
    </w:p>
    <w:p w:rsidR="006A7F9E" w:rsidRDefault="001E4219" w:rsidP="00CA0EC8">
      <w:pPr>
        <w:autoSpaceDE w:val="0"/>
        <w:autoSpaceDN w:val="0"/>
        <w:adjustRightInd w:val="0"/>
        <w:ind w:left="540" w:hanging="600"/>
        <w:jc w:val="both"/>
        <w:rPr>
          <w:color w:val="000000"/>
          <w:sz w:val="20"/>
        </w:rPr>
      </w:pPr>
      <w:r w:rsidRPr="008C04A8">
        <w:rPr>
          <w:bCs/>
          <w:color w:val="000000"/>
          <w:sz w:val="20"/>
        </w:rPr>
        <w:t>3.1.2.</w:t>
      </w:r>
      <w:r w:rsidR="00F60EC6">
        <w:rPr>
          <w:bCs/>
          <w:color w:val="000000"/>
          <w:sz w:val="20"/>
        </w:rPr>
        <w:t xml:space="preserve">  </w:t>
      </w:r>
      <w:r w:rsidRPr="008C04A8">
        <w:rPr>
          <w:bCs/>
          <w:color w:val="000000"/>
          <w:sz w:val="20"/>
        </w:rPr>
        <w:t>В</w:t>
      </w:r>
      <w:r w:rsidR="00415C0F" w:rsidRPr="008C04A8">
        <w:rPr>
          <w:bCs/>
          <w:color w:val="000000"/>
          <w:sz w:val="20"/>
        </w:rPr>
        <w:t xml:space="preserve"> случае неисполнения, а также ненадлежащего исполнения условий договора со стороны </w:t>
      </w:r>
      <w:r w:rsidR="00415C0F" w:rsidRPr="008C04A8">
        <w:rPr>
          <w:color w:val="000000"/>
          <w:sz w:val="20"/>
        </w:rPr>
        <w:t>Покупателя</w:t>
      </w:r>
      <w:r w:rsidR="00415C0F" w:rsidRPr="008C04A8">
        <w:rPr>
          <w:bCs/>
          <w:color w:val="000000"/>
          <w:sz w:val="20"/>
        </w:rPr>
        <w:t xml:space="preserve">, </w:t>
      </w:r>
      <w:r w:rsidR="00F60EC6">
        <w:rPr>
          <w:bCs/>
          <w:color w:val="000000"/>
          <w:sz w:val="20"/>
        </w:rPr>
        <w:t xml:space="preserve">требовать </w:t>
      </w:r>
      <w:r w:rsidRPr="008C04A8">
        <w:rPr>
          <w:bCs/>
          <w:color w:val="000000"/>
          <w:sz w:val="20"/>
        </w:rPr>
        <w:t>его расторжения</w:t>
      </w:r>
      <w:r w:rsidR="00415C0F" w:rsidRPr="008C04A8">
        <w:rPr>
          <w:color w:val="000000"/>
          <w:sz w:val="20"/>
        </w:rPr>
        <w:t>.</w:t>
      </w:r>
    </w:p>
    <w:p w:rsidR="00801CD2" w:rsidRDefault="00801CD2" w:rsidP="00CA0EC8">
      <w:pPr>
        <w:autoSpaceDE w:val="0"/>
        <w:autoSpaceDN w:val="0"/>
        <w:adjustRightInd w:val="0"/>
        <w:ind w:left="540" w:hanging="600"/>
        <w:jc w:val="both"/>
        <w:rPr>
          <w:color w:val="000000"/>
          <w:sz w:val="20"/>
        </w:rPr>
      </w:pPr>
    </w:p>
    <w:p w:rsidR="001F5F88" w:rsidRPr="008C04A8" w:rsidRDefault="00684E74" w:rsidP="00684E74">
      <w:pPr>
        <w:autoSpaceDE w:val="0"/>
        <w:autoSpaceDN w:val="0"/>
        <w:adjustRightInd w:val="0"/>
        <w:ind w:left="-6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3.2. </w:t>
      </w:r>
      <w:r w:rsidR="00B552A0">
        <w:rPr>
          <w:color w:val="000000"/>
          <w:sz w:val="20"/>
        </w:rPr>
        <w:t xml:space="preserve">  </w:t>
      </w:r>
      <w:r w:rsidR="00F60EC6">
        <w:rPr>
          <w:color w:val="000000"/>
          <w:sz w:val="20"/>
        </w:rPr>
        <w:t xml:space="preserve">  </w:t>
      </w:r>
      <w:r w:rsidR="001F5F88" w:rsidRPr="008C04A8">
        <w:rPr>
          <w:b/>
          <w:color w:val="000000"/>
          <w:sz w:val="20"/>
        </w:rPr>
        <w:t>Продавец</w:t>
      </w:r>
      <w:r w:rsidR="001F5F88" w:rsidRPr="008C04A8">
        <w:rPr>
          <w:b/>
          <w:bCs/>
          <w:color w:val="000000"/>
          <w:sz w:val="20"/>
        </w:rPr>
        <w:t xml:space="preserve">  обязан:</w:t>
      </w:r>
    </w:p>
    <w:p w:rsidR="001F5F88" w:rsidRPr="008C04A8" w:rsidRDefault="001F5F88" w:rsidP="001F5F88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color w:val="000000"/>
          <w:sz w:val="20"/>
        </w:rPr>
        <w:t>3.2.1.</w:t>
      </w:r>
      <w:r w:rsidR="00F60EC6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>Передать Участок в состоянии пригодном для его использования в соответствии с целевым назначением.</w:t>
      </w:r>
      <w:r w:rsidRPr="008C04A8">
        <w:rPr>
          <w:bCs/>
          <w:color w:val="000000"/>
          <w:sz w:val="20"/>
        </w:rPr>
        <w:t xml:space="preserve"> </w:t>
      </w:r>
    </w:p>
    <w:p w:rsidR="001F5F88" w:rsidRPr="008C04A8" w:rsidRDefault="001F5F88" w:rsidP="00F60EC6">
      <w:pPr>
        <w:autoSpaceDE w:val="0"/>
        <w:autoSpaceDN w:val="0"/>
        <w:adjustRightInd w:val="0"/>
        <w:ind w:left="540" w:hanging="600"/>
        <w:jc w:val="both"/>
        <w:rPr>
          <w:bCs/>
          <w:color w:val="000000"/>
          <w:sz w:val="20"/>
        </w:rPr>
      </w:pPr>
      <w:r w:rsidRPr="008C04A8">
        <w:rPr>
          <w:bCs/>
          <w:color w:val="000000"/>
          <w:sz w:val="20"/>
        </w:rPr>
        <w:t>3.2.2.</w:t>
      </w:r>
      <w:r w:rsidR="00F60EC6">
        <w:rPr>
          <w:bCs/>
          <w:color w:val="000000"/>
          <w:sz w:val="20"/>
        </w:rPr>
        <w:t xml:space="preserve"> </w:t>
      </w:r>
      <w:r w:rsidRPr="008C04A8">
        <w:rPr>
          <w:bCs/>
          <w:color w:val="000000"/>
          <w:sz w:val="20"/>
        </w:rPr>
        <w:t xml:space="preserve">Передать Участок, не состоящий под арестом (запрещением) и свободным от любых (кроме изложенных в </w:t>
      </w:r>
      <w:r w:rsidR="00B552A0">
        <w:rPr>
          <w:bCs/>
          <w:color w:val="000000"/>
          <w:sz w:val="20"/>
        </w:rPr>
        <w:t xml:space="preserve"> </w:t>
      </w:r>
      <w:r w:rsidR="00F60EC6">
        <w:rPr>
          <w:bCs/>
          <w:color w:val="000000"/>
          <w:sz w:val="20"/>
        </w:rPr>
        <w:t xml:space="preserve"> </w:t>
      </w:r>
      <w:r w:rsidRPr="008C04A8">
        <w:rPr>
          <w:bCs/>
          <w:color w:val="000000"/>
          <w:sz w:val="20"/>
        </w:rPr>
        <w:t xml:space="preserve">Договоре) имущественных прав и претензий третьих лиц, о которых в момент заключения Договора </w:t>
      </w:r>
      <w:r w:rsidRPr="008C04A8">
        <w:rPr>
          <w:b/>
          <w:bCs/>
          <w:color w:val="000000"/>
          <w:sz w:val="20"/>
        </w:rPr>
        <w:t>Продавец</w:t>
      </w:r>
      <w:r w:rsidRPr="008C04A8">
        <w:rPr>
          <w:bCs/>
          <w:color w:val="000000"/>
          <w:sz w:val="20"/>
        </w:rPr>
        <w:t xml:space="preserve">  не мог не знать.</w:t>
      </w:r>
    </w:p>
    <w:p w:rsidR="001F5F88" w:rsidRPr="008C04A8" w:rsidRDefault="001F5F88" w:rsidP="001F5F88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bCs/>
          <w:color w:val="000000"/>
          <w:sz w:val="20"/>
        </w:rPr>
        <w:t>3.2.3.</w:t>
      </w:r>
      <w:r w:rsidR="00853D7B">
        <w:rPr>
          <w:bCs/>
          <w:color w:val="000000"/>
          <w:sz w:val="20"/>
        </w:rPr>
        <w:t xml:space="preserve"> </w:t>
      </w:r>
      <w:r w:rsidR="00ED11E5">
        <w:rPr>
          <w:bCs/>
          <w:color w:val="000000"/>
          <w:sz w:val="20"/>
        </w:rPr>
        <w:t xml:space="preserve"> </w:t>
      </w:r>
      <w:r w:rsidRPr="008C04A8">
        <w:rPr>
          <w:bCs/>
          <w:color w:val="000000"/>
          <w:sz w:val="20"/>
        </w:rPr>
        <w:t>Не уклоняться от государственной регистрации перехода права собственности.</w:t>
      </w:r>
    </w:p>
    <w:p w:rsidR="00A611C1" w:rsidRPr="008550F0" w:rsidRDefault="001F5F88" w:rsidP="008550F0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bCs/>
          <w:color w:val="000000"/>
          <w:sz w:val="20"/>
        </w:rPr>
        <w:t>3.2.4.</w:t>
      </w:r>
      <w:r w:rsidR="00853D7B">
        <w:rPr>
          <w:bCs/>
          <w:color w:val="000000"/>
          <w:sz w:val="20"/>
        </w:rPr>
        <w:t xml:space="preserve"> </w:t>
      </w:r>
      <w:r w:rsidR="00ED11E5">
        <w:rPr>
          <w:bCs/>
          <w:color w:val="000000"/>
          <w:sz w:val="20"/>
        </w:rPr>
        <w:t xml:space="preserve"> </w:t>
      </w:r>
      <w:r w:rsidRPr="008C04A8">
        <w:rPr>
          <w:bCs/>
          <w:color w:val="000000"/>
          <w:sz w:val="20"/>
        </w:rPr>
        <w:t>Не уклоняться от подписания передаточного акта.</w:t>
      </w:r>
    </w:p>
    <w:p w:rsidR="00A611C1" w:rsidRPr="008C04A8" w:rsidRDefault="00A611C1" w:rsidP="001F5F88">
      <w:pPr>
        <w:autoSpaceDE w:val="0"/>
        <w:autoSpaceDN w:val="0"/>
        <w:adjustRightInd w:val="0"/>
        <w:ind w:left="-60"/>
        <w:jc w:val="both"/>
        <w:rPr>
          <w:color w:val="000000"/>
          <w:sz w:val="20"/>
        </w:rPr>
      </w:pPr>
    </w:p>
    <w:p w:rsidR="001F5F88" w:rsidRPr="008C04A8" w:rsidRDefault="00ED11E5" w:rsidP="003A47E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="00F56DCD" w:rsidRPr="008C04A8">
        <w:rPr>
          <w:b/>
          <w:color w:val="000000"/>
          <w:sz w:val="20"/>
        </w:rPr>
        <w:t>Покупатель  имеет  право</w:t>
      </w:r>
      <w:r w:rsidR="001F5F88" w:rsidRPr="008C04A8">
        <w:rPr>
          <w:bCs/>
          <w:color w:val="000000"/>
          <w:sz w:val="20"/>
        </w:rPr>
        <w:t>:</w:t>
      </w:r>
    </w:p>
    <w:p w:rsidR="001F5F88" w:rsidRPr="008C04A8" w:rsidRDefault="001F5F88" w:rsidP="001F5F88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color w:val="000000"/>
          <w:sz w:val="20"/>
        </w:rPr>
        <w:t>3.3.1.</w:t>
      </w:r>
      <w:r w:rsidR="00ED11E5">
        <w:rPr>
          <w:color w:val="000000"/>
          <w:sz w:val="20"/>
        </w:rPr>
        <w:t xml:space="preserve">   </w:t>
      </w:r>
      <w:r w:rsidR="00F56DCD" w:rsidRPr="008C04A8">
        <w:rPr>
          <w:color w:val="000000"/>
          <w:sz w:val="20"/>
        </w:rPr>
        <w:t>Требовать предоставления Участка в собственность на основании передаточного акта</w:t>
      </w:r>
      <w:r w:rsidRPr="008C04A8">
        <w:rPr>
          <w:color w:val="000000"/>
          <w:sz w:val="20"/>
        </w:rPr>
        <w:t>.</w:t>
      </w:r>
      <w:r w:rsidRPr="008C04A8">
        <w:rPr>
          <w:bCs/>
          <w:color w:val="000000"/>
          <w:sz w:val="20"/>
        </w:rPr>
        <w:t xml:space="preserve"> </w:t>
      </w:r>
    </w:p>
    <w:p w:rsidR="001F5F88" w:rsidRPr="008C04A8" w:rsidRDefault="001F5F88" w:rsidP="001F5F88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bCs/>
          <w:color w:val="000000"/>
          <w:sz w:val="20"/>
        </w:rPr>
        <w:t>3.3.2.</w:t>
      </w:r>
      <w:r w:rsidR="00ED11E5">
        <w:rPr>
          <w:bCs/>
          <w:color w:val="000000"/>
          <w:sz w:val="20"/>
        </w:rPr>
        <w:t xml:space="preserve">  </w:t>
      </w:r>
      <w:r w:rsidR="005C6965">
        <w:rPr>
          <w:bCs/>
          <w:color w:val="000000"/>
          <w:sz w:val="20"/>
        </w:rPr>
        <w:t>Т</w:t>
      </w:r>
      <w:r w:rsidR="00F56DCD" w:rsidRPr="008C04A8">
        <w:rPr>
          <w:bCs/>
          <w:color w:val="000000"/>
          <w:sz w:val="20"/>
        </w:rPr>
        <w:t>ребовать предоставления Участка, пригодного для его использования в соответствии с целевым назначением.</w:t>
      </w:r>
    </w:p>
    <w:p w:rsidR="00F56DCD" w:rsidRPr="008C04A8" w:rsidRDefault="00F56DCD" w:rsidP="001F5F88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</w:p>
    <w:p w:rsidR="00F56DCD" w:rsidRPr="008C04A8" w:rsidRDefault="004834BE" w:rsidP="003B186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="00F56DCD" w:rsidRPr="008C04A8">
        <w:rPr>
          <w:b/>
          <w:color w:val="000000"/>
          <w:sz w:val="20"/>
        </w:rPr>
        <w:t>Покупатель  обязан</w:t>
      </w:r>
      <w:r w:rsidR="00F56DCD" w:rsidRPr="008C04A8">
        <w:rPr>
          <w:bCs/>
          <w:color w:val="000000"/>
          <w:sz w:val="20"/>
        </w:rPr>
        <w:t>:</w:t>
      </w:r>
    </w:p>
    <w:p w:rsidR="00F56DCD" w:rsidRPr="008C04A8" w:rsidRDefault="00F56DCD" w:rsidP="00F56DCD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color w:val="000000"/>
          <w:sz w:val="20"/>
        </w:rPr>
        <w:t>3.4.1.</w:t>
      </w:r>
      <w:r w:rsidR="004834BE">
        <w:rPr>
          <w:color w:val="000000"/>
          <w:sz w:val="20"/>
        </w:rPr>
        <w:t xml:space="preserve">   </w:t>
      </w:r>
      <w:r w:rsidRPr="008C04A8">
        <w:rPr>
          <w:color w:val="000000"/>
          <w:sz w:val="20"/>
        </w:rPr>
        <w:t>Принять земельный участок.</w:t>
      </w:r>
      <w:r w:rsidRPr="008C04A8">
        <w:rPr>
          <w:bCs/>
          <w:color w:val="000000"/>
          <w:sz w:val="20"/>
        </w:rPr>
        <w:t xml:space="preserve"> </w:t>
      </w:r>
    </w:p>
    <w:p w:rsidR="00F56DCD" w:rsidRPr="008C04A8" w:rsidRDefault="00F56DCD" w:rsidP="00F56DCD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bCs/>
          <w:color w:val="000000"/>
          <w:sz w:val="20"/>
        </w:rPr>
        <w:t>3.4.2.</w:t>
      </w:r>
      <w:r w:rsidR="004834BE">
        <w:rPr>
          <w:bCs/>
          <w:color w:val="000000"/>
          <w:sz w:val="20"/>
        </w:rPr>
        <w:t xml:space="preserve">   </w:t>
      </w:r>
      <w:r w:rsidRPr="008C04A8">
        <w:rPr>
          <w:bCs/>
          <w:color w:val="000000"/>
          <w:sz w:val="20"/>
        </w:rPr>
        <w:t>Уплатить цену Участка в размере, порядке и сроки, установленные Договором.</w:t>
      </w:r>
    </w:p>
    <w:p w:rsidR="00F56DCD" w:rsidRPr="008C04A8" w:rsidRDefault="00F56DCD" w:rsidP="00F56DCD">
      <w:pPr>
        <w:autoSpaceDE w:val="0"/>
        <w:autoSpaceDN w:val="0"/>
        <w:adjustRightInd w:val="0"/>
        <w:ind w:left="-60"/>
        <w:jc w:val="both"/>
        <w:rPr>
          <w:bCs/>
          <w:color w:val="000000"/>
          <w:sz w:val="20"/>
        </w:rPr>
      </w:pPr>
      <w:r w:rsidRPr="008C04A8">
        <w:rPr>
          <w:bCs/>
          <w:color w:val="000000"/>
          <w:sz w:val="20"/>
        </w:rPr>
        <w:t>3.4.3.</w:t>
      </w:r>
      <w:r w:rsidR="004834BE">
        <w:rPr>
          <w:bCs/>
          <w:color w:val="000000"/>
          <w:sz w:val="20"/>
        </w:rPr>
        <w:t xml:space="preserve">   </w:t>
      </w:r>
      <w:r w:rsidRPr="008C04A8">
        <w:rPr>
          <w:bCs/>
          <w:color w:val="000000"/>
          <w:sz w:val="20"/>
        </w:rPr>
        <w:t>Не уклоняться от  государственной регистрации перехода права собственности</w:t>
      </w:r>
    </w:p>
    <w:p w:rsidR="00F56DCD" w:rsidRPr="008C04A8" w:rsidRDefault="00F56DCD" w:rsidP="00F56DCD">
      <w:pPr>
        <w:autoSpaceDE w:val="0"/>
        <w:autoSpaceDN w:val="0"/>
        <w:adjustRightInd w:val="0"/>
        <w:ind w:left="-60"/>
        <w:jc w:val="both"/>
        <w:rPr>
          <w:color w:val="000000"/>
          <w:sz w:val="20"/>
        </w:rPr>
      </w:pPr>
      <w:r w:rsidRPr="008C04A8">
        <w:rPr>
          <w:bCs/>
          <w:color w:val="000000"/>
          <w:sz w:val="20"/>
        </w:rPr>
        <w:lastRenderedPageBreak/>
        <w:t>3.4.4.</w:t>
      </w:r>
      <w:r w:rsidR="004834BE">
        <w:rPr>
          <w:bCs/>
          <w:color w:val="000000"/>
          <w:sz w:val="20"/>
        </w:rPr>
        <w:t xml:space="preserve">   </w:t>
      </w:r>
      <w:r w:rsidRPr="008C04A8">
        <w:rPr>
          <w:bCs/>
          <w:color w:val="000000"/>
          <w:sz w:val="20"/>
        </w:rPr>
        <w:t>Не уклоняться от подписания передаточного акта.</w:t>
      </w:r>
    </w:p>
    <w:p w:rsidR="00415C0F" w:rsidRPr="008C04A8" w:rsidRDefault="00F56DCD" w:rsidP="00F56DCD">
      <w:pPr>
        <w:autoSpaceDE w:val="0"/>
        <w:autoSpaceDN w:val="0"/>
        <w:adjustRightInd w:val="0"/>
        <w:ind w:left="-6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>3.4.5.</w:t>
      </w:r>
      <w:r w:rsidR="004834BE">
        <w:rPr>
          <w:color w:val="000000"/>
          <w:sz w:val="20"/>
        </w:rPr>
        <w:t xml:space="preserve">   </w:t>
      </w:r>
      <w:r w:rsidRPr="008C04A8">
        <w:rPr>
          <w:color w:val="000000"/>
          <w:sz w:val="20"/>
        </w:rPr>
        <w:t>Использовать Участок в соответствии с целевым назначением и разрешенным использованием.</w:t>
      </w:r>
    </w:p>
    <w:p w:rsidR="00F56DCD" w:rsidRPr="00B1107E" w:rsidRDefault="00F56DCD" w:rsidP="004834BE">
      <w:pPr>
        <w:autoSpaceDE w:val="0"/>
        <w:autoSpaceDN w:val="0"/>
        <w:adjustRightInd w:val="0"/>
        <w:ind w:left="540" w:hanging="600"/>
        <w:jc w:val="both"/>
        <w:rPr>
          <w:sz w:val="20"/>
        </w:rPr>
      </w:pPr>
    </w:p>
    <w:p w:rsidR="00F56DCD" w:rsidRDefault="00F56DCD" w:rsidP="004834BE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</w:rPr>
      </w:pPr>
      <w:r w:rsidRPr="008C04A8">
        <w:rPr>
          <w:b/>
          <w:color w:val="000000"/>
          <w:sz w:val="20"/>
        </w:rPr>
        <w:t xml:space="preserve">Продавец и Покупатель  </w:t>
      </w:r>
      <w:r w:rsidRPr="008C04A8">
        <w:rPr>
          <w:color w:val="000000"/>
          <w:sz w:val="20"/>
        </w:rPr>
        <w:t xml:space="preserve">имеют равные права и </w:t>
      </w:r>
      <w:proofErr w:type="gramStart"/>
      <w:r w:rsidRPr="008C04A8">
        <w:rPr>
          <w:color w:val="000000"/>
          <w:sz w:val="20"/>
        </w:rPr>
        <w:t>несут обязанности</w:t>
      </w:r>
      <w:proofErr w:type="gramEnd"/>
      <w:r w:rsidRPr="008C04A8">
        <w:rPr>
          <w:color w:val="000000"/>
          <w:sz w:val="20"/>
        </w:rPr>
        <w:t xml:space="preserve">, установленные законодательством </w:t>
      </w:r>
      <w:r w:rsidR="004834BE">
        <w:rPr>
          <w:color w:val="000000"/>
          <w:sz w:val="20"/>
        </w:rPr>
        <w:t xml:space="preserve"> </w:t>
      </w:r>
      <w:r w:rsidRPr="008C04A8">
        <w:rPr>
          <w:color w:val="000000"/>
          <w:sz w:val="20"/>
        </w:rPr>
        <w:t>Российской Федерации</w:t>
      </w:r>
      <w:r w:rsidR="002A3E1F" w:rsidRPr="008C04A8">
        <w:rPr>
          <w:color w:val="000000"/>
          <w:sz w:val="20"/>
        </w:rPr>
        <w:t>.</w:t>
      </w:r>
    </w:p>
    <w:p w:rsidR="00801CD2" w:rsidRPr="008C04A8" w:rsidRDefault="00801CD2" w:rsidP="00801CD2">
      <w:pPr>
        <w:autoSpaceDE w:val="0"/>
        <w:autoSpaceDN w:val="0"/>
        <w:adjustRightInd w:val="0"/>
        <w:ind w:left="540"/>
        <w:jc w:val="both"/>
        <w:rPr>
          <w:color w:val="000000"/>
          <w:sz w:val="20"/>
        </w:rPr>
      </w:pPr>
    </w:p>
    <w:p w:rsidR="00415C0F" w:rsidRPr="008C04A8" w:rsidRDefault="00415C0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C04A8">
        <w:rPr>
          <w:b/>
          <w:color w:val="000000"/>
          <w:sz w:val="20"/>
          <w:szCs w:val="26"/>
          <w:u w:val="single"/>
        </w:rPr>
        <w:t>Прав</w:t>
      </w:r>
      <w:r w:rsidR="005973C3" w:rsidRPr="008C04A8">
        <w:rPr>
          <w:b/>
          <w:color w:val="000000"/>
          <w:sz w:val="20"/>
          <w:szCs w:val="26"/>
          <w:u w:val="single"/>
        </w:rPr>
        <w:t>о  собственности</w:t>
      </w:r>
    </w:p>
    <w:p w:rsidR="00415C0F" w:rsidRPr="008C04A8" w:rsidRDefault="00415C0F">
      <w:pPr>
        <w:autoSpaceDE w:val="0"/>
        <w:autoSpaceDN w:val="0"/>
        <w:adjustRightInd w:val="0"/>
        <w:ind w:left="360"/>
        <w:rPr>
          <w:color w:val="000000"/>
          <w:sz w:val="20"/>
        </w:rPr>
      </w:pPr>
    </w:p>
    <w:p w:rsidR="001E33EF" w:rsidRDefault="005973C3" w:rsidP="00C66E92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Право собственности на приобретаемое недвижимое имущество возникает у </w:t>
      </w:r>
      <w:r w:rsidRPr="008C04A8">
        <w:rPr>
          <w:b/>
          <w:color w:val="000000"/>
          <w:sz w:val="20"/>
        </w:rPr>
        <w:t>Покупателя</w:t>
      </w:r>
      <w:r w:rsidRPr="008C04A8">
        <w:rPr>
          <w:color w:val="000000"/>
          <w:sz w:val="20"/>
        </w:rPr>
        <w:t xml:space="preserve">  с момента государственной регистрации права собственности в соответствии с действующим законодательством Российской Федерации.</w:t>
      </w:r>
    </w:p>
    <w:p w:rsidR="00801CD2" w:rsidRPr="008C04A8" w:rsidRDefault="00801CD2" w:rsidP="00801CD2">
      <w:pPr>
        <w:autoSpaceDE w:val="0"/>
        <w:autoSpaceDN w:val="0"/>
        <w:adjustRightInd w:val="0"/>
        <w:ind w:left="540"/>
        <w:jc w:val="both"/>
        <w:rPr>
          <w:color w:val="000000"/>
          <w:sz w:val="20"/>
        </w:rPr>
      </w:pPr>
    </w:p>
    <w:p w:rsidR="00415C0F" w:rsidRPr="008C04A8" w:rsidRDefault="00415C0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0"/>
          <w:szCs w:val="26"/>
          <w:u w:val="single"/>
        </w:rPr>
      </w:pPr>
      <w:r w:rsidRPr="008C04A8">
        <w:rPr>
          <w:b/>
          <w:color w:val="000000"/>
          <w:sz w:val="20"/>
          <w:szCs w:val="26"/>
          <w:u w:val="single"/>
        </w:rPr>
        <w:t xml:space="preserve">Особые  условия </w:t>
      </w:r>
    </w:p>
    <w:p w:rsidR="00415C0F" w:rsidRPr="00E77AC3" w:rsidRDefault="00415C0F" w:rsidP="00E77AC3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54FCC" w:rsidRPr="00454FCC" w:rsidRDefault="00415C0F" w:rsidP="009D4835">
      <w:pPr>
        <w:numPr>
          <w:ilvl w:val="1"/>
          <w:numId w:val="5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0"/>
        </w:rPr>
      </w:pPr>
      <w:r w:rsidRPr="00E77AC3">
        <w:rPr>
          <w:color w:val="000000"/>
          <w:sz w:val="20"/>
        </w:rPr>
        <w:t xml:space="preserve">Настоящий договор вступает в силу с момента его </w:t>
      </w:r>
      <w:r w:rsidR="0011053C" w:rsidRPr="00E77AC3">
        <w:rPr>
          <w:color w:val="000000"/>
          <w:sz w:val="20"/>
        </w:rPr>
        <w:t xml:space="preserve">государственной регистрации </w:t>
      </w:r>
      <w:r w:rsidR="00E77AC3" w:rsidRPr="00E77AC3">
        <w:rPr>
          <w:sz w:val="20"/>
          <w:szCs w:val="20"/>
        </w:rPr>
        <w:t xml:space="preserve">в Управлении       </w:t>
      </w:r>
      <w:r w:rsidR="00E77AC3">
        <w:rPr>
          <w:sz w:val="20"/>
          <w:szCs w:val="20"/>
        </w:rPr>
        <w:t xml:space="preserve">   </w:t>
      </w:r>
      <w:r w:rsidR="00454FCC">
        <w:rPr>
          <w:sz w:val="20"/>
          <w:szCs w:val="20"/>
        </w:rPr>
        <w:t xml:space="preserve">       </w:t>
      </w:r>
      <w:r w:rsidR="00E77AC3" w:rsidRPr="00E77AC3">
        <w:rPr>
          <w:sz w:val="20"/>
          <w:szCs w:val="20"/>
        </w:rPr>
        <w:t>Федеральной службы</w:t>
      </w:r>
      <w:r w:rsidR="00E77AC3" w:rsidRPr="00E77AC3">
        <w:rPr>
          <w:color w:val="000000"/>
          <w:sz w:val="20"/>
          <w:szCs w:val="20"/>
        </w:rPr>
        <w:t xml:space="preserve"> государственной регистрации, кадастра и картографии по Ханты - Мансийскому округу - Югре</w:t>
      </w:r>
      <w:r w:rsidRPr="00E77AC3">
        <w:rPr>
          <w:color w:val="000000"/>
          <w:sz w:val="20"/>
        </w:rPr>
        <w:t>.</w:t>
      </w:r>
    </w:p>
    <w:p w:rsidR="00415C0F" w:rsidRPr="008C04A8" w:rsidRDefault="00415C0F" w:rsidP="009D4835">
      <w:pPr>
        <w:numPr>
          <w:ilvl w:val="1"/>
          <w:numId w:val="5"/>
        </w:numPr>
        <w:tabs>
          <w:tab w:val="clear" w:pos="360"/>
          <w:tab w:val="num" w:pos="-4253"/>
        </w:tabs>
        <w:autoSpaceDE w:val="0"/>
        <w:autoSpaceDN w:val="0"/>
        <w:adjustRightInd w:val="0"/>
        <w:ind w:left="540" w:hanging="567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>Настоящий договор не может быть расторгнут в одностороннем порядке после его подписания и с момента перехода права собственности на земельный участок не может быть расторгнут по взаимному соглашению сторон, в том числе в связи с уточнениями площади земельного участка, состава земельных угодий, их качественных характеристик и нормативной цены земли.</w:t>
      </w:r>
    </w:p>
    <w:p w:rsidR="00415C0F" w:rsidRDefault="00415C0F" w:rsidP="009D4835">
      <w:pPr>
        <w:numPr>
          <w:ilvl w:val="1"/>
          <w:numId w:val="5"/>
        </w:numPr>
        <w:tabs>
          <w:tab w:val="clear" w:pos="360"/>
          <w:tab w:val="num" w:pos="540"/>
          <w:tab w:val="num" w:pos="792"/>
        </w:tabs>
        <w:autoSpaceDE w:val="0"/>
        <w:autoSpaceDN w:val="0"/>
        <w:adjustRightInd w:val="0"/>
        <w:ind w:left="540" w:hanging="567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>Изменение, указанного в пункте 1.1 настоящего договора, целевого назначения земель допускается в порядке, предусмотренном законодательством Российской Федерации.</w:t>
      </w:r>
    </w:p>
    <w:p w:rsidR="00415C0F" w:rsidRPr="008C04A8" w:rsidRDefault="00415C0F">
      <w:pPr>
        <w:autoSpaceDE w:val="0"/>
        <w:autoSpaceDN w:val="0"/>
        <w:adjustRightInd w:val="0"/>
        <w:ind w:left="-60"/>
        <w:jc w:val="both"/>
        <w:rPr>
          <w:color w:val="000000"/>
          <w:sz w:val="20"/>
        </w:rPr>
      </w:pPr>
    </w:p>
    <w:p w:rsidR="00415C0F" w:rsidRPr="008C04A8" w:rsidRDefault="00415C0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0"/>
          <w:szCs w:val="26"/>
          <w:u w:val="single"/>
        </w:rPr>
      </w:pPr>
      <w:r w:rsidRPr="008C04A8">
        <w:rPr>
          <w:b/>
          <w:color w:val="000000"/>
          <w:sz w:val="20"/>
          <w:szCs w:val="26"/>
          <w:u w:val="single"/>
        </w:rPr>
        <w:t>Ответственность сторон</w:t>
      </w:r>
    </w:p>
    <w:p w:rsidR="00415C0F" w:rsidRPr="008C04A8" w:rsidRDefault="00415C0F">
      <w:pPr>
        <w:autoSpaceDE w:val="0"/>
        <w:autoSpaceDN w:val="0"/>
        <w:adjustRightInd w:val="0"/>
        <w:rPr>
          <w:b/>
          <w:color w:val="000000"/>
          <w:sz w:val="20"/>
          <w:szCs w:val="26"/>
          <w:u w:val="single"/>
        </w:rPr>
      </w:pPr>
    </w:p>
    <w:p w:rsidR="00415C0F" w:rsidRPr="008C04A8" w:rsidRDefault="00415C0F" w:rsidP="009C74DD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15C0F" w:rsidRPr="008C04A8" w:rsidRDefault="005973C3" w:rsidP="009C74DD">
      <w:pPr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За несвоевременное перечисление денежных средств </w:t>
      </w:r>
      <w:r w:rsidRPr="008C04A8">
        <w:rPr>
          <w:b/>
          <w:color w:val="000000"/>
          <w:sz w:val="20"/>
        </w:rPr>
        <w:t>Покупатель</w:t>
      </w:r>
      <w:r w:rsidRPr="008C04A8">
        <w:rPr>
          <w:color w:val="000000"/>
          <w:sz w:val="20"/>
        </w:rPr>
        <w:t xml:space="preserve"> выплачивает </w:t>
      </w:r>
      <w:r w:rsidRPr="008C04A8">
        <w:rPr>
          <w:b/>
          <w:color w:val="000000"/>
          <w:sz w:val="20"/>
        </w:rPr>
        <w:t>Продавцу</w:t>
      </w:r>
      <w:r w:rsidRPr="008C04A8">
        <w:rPr>
          <w:color w:val="000000"/>
          <w:sz w:val="20"/>
        </w:rPr>
        <w:t xml:space="preserve"> неустойку в виде пени</w:t>
      </w:r>
      <w:r w:rsidR="00415C0F" w:rsidRPr="008C04A8">
        <w:rPr>
          <w:color w:val="000000"/>
          <w:sz w:val="20"/>
        </w:rPr>
        <w:t>.</w:t>
      </w:r>
      <w:r w:rsidR="00BE333F" w:rsidRPr="008C04A8">
        <w:rPr>
          <w:color w:val="000000"/>
          <w:sz w:val="20"/>
        </w:rPr>
        <w:t xml:space="preserve">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415C0F" w:rsidRPr="008C04A8" w:rsidRDefault="00415C0F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5C0F" w:rsidRPr="008C04A8" w:rsidRDefault="00415C0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0"/>
          <w:szCs w:val="26"/>
          <w:u w:val="single"/>
        </w:rPr>
      </w:pPr>
      <w:r w:rsidRPr="008C04A8">
        <w:rPr>
          <w:b/>
          <w:color w:val="000000"/>
          <w:sz w:val="20"/>
          <w:szCs w:val="26"/>
          <w:u w:val="single"/>
        </w:rPr>
        <w:t>Заключительные  положения</w:t>
      </w:r>
    </w:p>
    <w:p w:rsidR="00415C0F" w:rsidRPr="008C04A8" w:rsidRDefault="00415C0F">
      <w:pPr>
        <w:autoSpaceDE w:val="0"/>
        <w:autoSpaceDN w:val="0"/>
        <w:adjustRightInd w:val="0"/>
        <w:ind w:left="360"/>
        <w:jc w:val="center"/>
        <w:rPr>
          <w:b/>
          <w:color w:val="000000"/>
          <w:sz w:val="20"/>
          <w:szCs w:val="26"/>
          <w:u w:val="single"/>
        </w:rPr>
      </w:pPr>
    </w:p>
    <w:p w:rsidR="00415C0F" w:rsidRPr="008C04A8" w:rsidRDefault="00415C0F" w:rsidP="004312B2">
      <w:pPr>
        <w:pStyle w:val="a3"/>
        <w:numPr>
          <w:ilvl w:val="1"/>
          <w:numId w:val="5"/>
        </w:numPr>
        <w:tabs>
          <w:tab w:val="clear" w:pos="360"/>
          <w:tab w:val="num" w:pos="540"/>
          <w:tab w:val="num" w:pos="792"/>
        </w:tabs>
        <w:spacing w:after="0"/>
        <w:ind w:left="540" w:hanging="54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>Стороны ознакомлены с содержанием статьи 35 Семейного Кодекса Российской Федерации, статьями 167, 209,</w:t>
      </w:r>
      <w:r w:rsidR="0012101A" w:rsidRPr="008C04A8">
        <w:rPr>
          <w:color w:val="000000"/>
          <w:sz w:val="20"/>
        </w:rPr>
        <w:t xml:space="preserve"> </w:t>
      </w:r>
      <w:r w:rsidR="004312B2">
        <w:rPr>
          <w:color w:val="000000"/>
          <w:sz w:val="20"/>
        </w:rPr>
        <w:t xml:space="preserve">  </w:t>
      </w:r>
      <w:r w:rsidRPr="008C04A8">
        <w:rPr>
          <w:color w:val="000000"/>
          <w:sz w:val="20"/>
        </w:rPr>
        <w:t>223,</w:t>
      </w:r>
      <w:r w:rsidR="0012101A" w:rsidRPr="008C04A8">
        <w:rPr>
          <w:color w:val="000000"/>
          <w:sz w:val="20"/>
        </w:rPr>
        <w:t xml:space="preserve"> </w:t>
      </w:r>
      <w:r w:rsidRPr="008C04A8">
        <w:rPr>
          <w:color w:val="000000"/>
          <w:sz w:val="20"/>
        </w:rPr>
        <w:t>433,</w:t>
      </w:r>
      <w:r w:rsidR="0012101A" w:rsidRPr="008C04A8">
        <w:rPr>
          <w:color w:val="000000"/>
          <w:sz w:val="20"/>
        </w:rPr>
        <w:t xml:space="preserve"> </w:t>
      </w:r>
      <w:r w:rsidRPr="008C04A8">
        <w:rPr>
          <w:color w:val="000000"/>
          <w:sz w:val="20"/>
        </w:rPr>
        <w:t>549-557 Гражданского кодекса Российской Федерации.</w:t>
      </w:r>
    </w:p>
    <w:p w:rsidR="00415C0F" w:rsidRPr="008C04A8" w:rsidRDefault="00415C0F" w:rsidP="004312B2">
      <w:pPr>
        <w:pStyle w:val="a3"/>
        <w:numPr>
          <w:ilvl w:val="1"/>
          <w:numId w:val="5"/>
        </w:numPr>
        <w:tabs>
          <w:tab w:val="clear" w:pos="360"/>
          <w:tab w:val="num" w:pos="540"/>
          <w:tab w:val="num" w:pos="792"/>
        </w:tabs>
        <w:spacing w:after="0"/>
        <w:ind w:left="540" w:hanging="54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>Стороны</w:t>
      </w:r>
      <w:r w:rsidRPr="008C04A8">
        <w:rPr>
          <w:b/>
          <w:color w:val="000000"/>
          <w:sz w:val="20"/>
        </w:rPr>
        <w:t xml:space="preserve"> </w:t>
      </w:r>
      <w:r w:rsidRPr="008C04A8">
        <w:rPr>
          <w:color w:val="000000"/>
          <w:sz w:val="20"/>
        </w:rPr>
        <w:t>подтверждают, что являются полностью дееспособными, не страдают заболеваниями, препятствующими осознать суть договора.</w:t>
      </w:r>
    </w:p>
    <w:p w:rsidR="00415C0F" w:rsidRPr="008C04A8" w:rsidRDefault="00801E01" w:rsidP="00801E01">
      <w:pPr>
        <w:pStyle w:val="a3"/>
        <w:numPr>
          <w:ilvl w:val="1"/>
          <w:numId w:val="5"/>
        </w:numPr>
        <w:tabs>
          <w:tab w:val="num" w:pos="792"/>
        </w:tabs>
        <w:spacing w:after="0"/>
        <w:ind w:left="540" w:hanging="5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="00415C0F" w:rsidRPr="008C04A8">
        <w:rPr>
          <w:color w:val="000000"/>
          <w:sz w:val="20"/>
        </w:rPr>
        <w:t>Стороны сообщают  об отсутствии обстоятельств, вынуждающих их заключить договор на указанных в нем условиях, которые не являются для них крайне невыгодными, об иных обстоятельствах, не позволяющих им заключить договор.</w:t>
      </w:r>
    </w:p>
    <w:p w:rsidR="00415C0F" w:rsidRPr="008C04A8" w:rsidRDefault="00801E01" w:rsidP="00801E01">
      <w:pPr>
        <w:pStyle w:val="a3"/>
        <w:numPr>
          <w:ilvl w:val="1"/>
          <w:numId w:val="5"/>
        </w:numPr>
        <w:tabs>
          <w:tab w:val="num" w:pos="792"/>
        </w:tabs>
        <w:spacing w:after="0"/>
        <w:ind w:left="540" w:hanging="5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="00415C0F" w:rsidRPr="008C04A8">
        <w:rPr>
          <w:color w:val="000000"/>
          <w:sz w:val="20"/>
        </w:rPr>
        <w:t>Все споры по настоящему договору разрешаются в порядке, установленном д</w:t>
      </w:r>
      <w:r w:rsidR="00BE333F" w:rsidRPr="008C04A8">
        <w:rPr>
          <w:color w:val="000000"/>
          <w:sz w:val="20"/>
        </w:rPr>
        <w:t xml:space="preserve">ействующим законодательством РФ, а при невозможности разрешения споров путем переговоров Стороны передают их на рассмотрение в суд или арбитражный суд по месту нахождения </w:t>
      </w:r>
      <w:r w:rsidR="00BE333F" w:rsidRPr="008C04A8">
        <w:rPr>
          <w:b/>
          <w:color w:val="000000"/>
          <w:sz w:val="20"/>
        </w:rPr>
        <w:t>Продавца.</w:t>
      </w:r>
    </w:p>
    <w:p w:rsidR="00415C0F" w:rsidRDefault="00801E01" w:rsidP="0064771C">
      <w:pPr>
        <w:pStyle w:val="a3"/>
        <w:numPr>
          <w:ilvl w:val="1"/>
          <w:numId w:val="5"/>
        </w:numPr>
        <w:tabs>
          <w:tab w:val="clear" w:pos="360"/>
        </w:tabs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="00415C0F" w:rsidRPr="008C04A8">
        <w:rPr>
          <w:color w:val="000000"/>
          <w:sz w:val="20"/>
        </w:rPr>
        <w:t>Настоящий договор может быть дополнен, либо изменен только по соглашению сторон</w:t>
      </w:r>
      <w:r w:rsidR="00BE333F" w:rsidRPr="008C04A8">
        <w:rPr>
          <w:color w:val="000000"/>
          <w:sz w:val="20"/>
        </w:rPr>
        <w:t xml:space="preserve"> </w:t>
      </w:r>
      <w:proofErr w:type="gramStart"/>
      <w:r w:rsidR="00BE333F" w:rsidRPr="008C04A8">
        <w:rPr>
          <w:color w:val="000000"/>
          <w:sz w:val="20"/>
        </w:rPr>
        <w:t>в</w:t>
      </w:r>
      <w:proofErr w:type="gramEnd"/>
      <w:r w:rsidR="00BE333F" w:rsidRPr="008C04A8">
        <w:rPr>
          <w:color w:val="000000"/>
          <w:sz w:val="20"/>
        </w:rPr>
        <w:t xml:space="preserve"> письменной </w:t>
      </w:r>
      <w:r w:rsidR="0064771C">
        <w:rPr>
          <w:color w:val="000000"/>
          <w:sz w:val="20"/>
        </w:rPr>
        <w:t xml:space="preserve">   </w:t>
      </w:r>
    </w:p>
    <w:p w:rsidR="0064771C" w:rsidRPr="008C04A8" w:rsidRDefault="0064771C" w:rsidP="0064771C">
      <w:pPr>
        <w:pStyle w:val="a3"/>
        <w:spacing w:after="0"/>
        <w:ind w:left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 w:rsidRPr="008C04A8">
        <w:rPr>
          <w:color w:val="000000"/>
          <w:sz w:val="20"/>
        </w:rPr>
        <w:t>форме.</w:t>
      </w:r>
    </w:p>
    <w:p w:rsidR="00415C0F" w:rsidRPr="008C04A8" w:rsidRDefault="00415C0F" w:rsidP="00801E01">
      <w:pPr>
        <w:pStyle w:val="a3"/>
        <w:numPr>
          <w:ilvl w:val="1"/>
          <w:numId w:val="5"/>
        </w:numPr>
        <w:tabs>
          <w:tab w:val="clear" w:pos="360"/>
          <w:tab w:val="num" w:pos="540"/>
          <w:tab w:val="num" w:pos="792"/>
        </w:tabs>
        <w:spacing w:after="0"/>
        <w:ind w:left="540" w:hanging="540"/>
        <w:jc w:val="both"/>
        <w:rPr>
          <w:color w:val="000000"/>
          <w:sz w:val="20"/>
        </w:rPr>
      </w:pPr>
      <w:r w:rsidRPr="008C04A8">
        <w:rPr>
          <w:color w:val="000000"/>
          <w:sz w:val="20"/>
        </w:rPr>
        <w:t xml:space="preserve">Настоящий договор составлен в трех подлинных экземплярах, имеющих равную юридическую силу: по одному экземпляру хранится у </w:t>
      </w:r>
      <w:r w:rsidRPr="008C04A8">
        <w:rPr>
          <w:b/>
          <w:bCs/>
          <w:color w:val="000000"/>
          <w:sz w:val="20"/>
        </w:rPr>
        <w:t>Продавца</w:t>
      </w:r>
      <w:r w:rsidRPr="008C04A8">
        <w:rPr>
          <w:color w:val="000000"/>
          <w:sz w:val="20"/>
        </w:rPr>
        <w:t xml:space="preserve"> и </w:t>
      </w:r>
      <w:r w:rsidRPr="008C04A8">
        <w:rPr>
          <w:b/>
          <w:bCs/>
          <w:color w:val="000000"/>
          <w:sz w:val="20"/>
        </w:rPr>
        <w:t>Покупателя</w:t>
      </w:r>
      <w:r w:rsidRPr="008C04A8">
        <w:rPr>
          <w:color w:val="000000"/>
          <w:sz w:val="20"/>
        </w:rPr>
        <w:t xml:space="preserve">, третий – </w:t>
      </w:r>
      <w:r w:rsidRPr="008C04A8">
        <w:rPr>
          <w:b/>
          <w:bCs/>
          <w:color w:val="000000"/>
          <w:sz w:val="20"/>
        </w:rPr>
        <w:t>в делах Федеральной регистрационной службы</w:t>
      </w:r>
      <w:r w:rsidRPr="008C04A8">
        <w:rPr>
          <w:color w:val="000000"/>
          <w:sz w:val="20"/>
        </w:rPr>
        <w:t>.</w:t>
      </w:r>
    </w:p>
    <w:p w:rsidR="00415C0F" w:rsidRPr="008C04A8" w:rsidRDefault="00415C0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5C0F" w:rsidRDefault="00415C0F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0"/>
        </w:rPr>
      </w:pPr>
    </w:p>
    <w:p w:rsidR="00564C22" w:rsidRDefault="00564C22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414884" w:rsidRDefault="00414884" w:rsidP="006D46B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6A7F9E" w:rsidRDefault="006A7F9E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0"/>
        </w:rPr>
      </w:pPr>
    </w:p>
    <w:p w:rsidR="00414884" w:rsidRDefault="00414884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0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866"/>
        <w:gridCol w:w="4663"/>
      </w:tblGrid>
      <w:tr w:rsidR="00415C0F" w:rsidRPr="008C04A8" w:rsidTr="00DD2151">
        <w:tc>
          <w:tcPr>
            <w:tcW w:w="4866" w:type="dxa"/>
          </w:tcPr>
          <w:p w:rsidR="00415C0F" w:rsidRPr="008C04A8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u w:val="single"/>
              </w:rPr>
            </w:pPr>
            <w:r w:rsidRPr="008C04A8">
              <w:rPr>
                <w:b/>
                <w:color w:val="000000"/>
                <w:sz w:val="20"/>
                <w:u w:val="single"/>
              </w:rPr>
              <w:t>ПРОДАВЕЦ:</w:t>
            </w:r>
          </w:p>
          <w:p w:rsidR="00415C0F" w:rsidRPr="008C04A8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4663" w:type="dxa"/>
          </w:tcPr>
          <w:p w:rsidR="00415C0F" w:rsidRPr="008C04A8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8C04A8">
              <w:rPr>
                <w:b/>
                <w:color w:val="000000"/>
                <w:sz w:val="20"/>
                <w:u w:val="single"/>
              </w:rPr>
              <w:t>ПОКУПАТЕЛЬ</w:t>
            </w:r>
            <w:r w:rsidRPr="008C04A8">
              <w:rPr>
                <w:b/>
                <w:color w:val="000000"/>
                <w:sz w:val="20"/>
              </w:rPr>
              <w:t>:</w:t>
            </w:r>
          </w:p>
        </w:tc>
      </w:tr>
      <w:tr w:rsidR="00415C0F" w:rsidRPr="008C04A8" w:rsidTr="00DD2151">
        <w:trPr>
          <w:trHeight w:val="3879"/>
        </w:trPr>
        <w:tc>
          <w:tcPr>
            <w:tcW w:w="4866" w:type="dxa"/>
          </w:tcPr>
          <w:p w:rsidR="00454FCC" w:rsidRPr="0065287F" w:rsidRDefault="00454FCC" w:rsidP="00454FCC">
            <w:pPr>
              <w:rPr>
                <w:sz w:val="20"/>
                <w:szCs w:val="20"/>
              </w:rPr>
            </w:pPr>
            <w:r w:rsidRPr="0065287F">
              <w:rPr>
                <w:sz w:val="20"/>
                <w:szCs w:val="20"/>
              </w:rPr>
              <w:t xml:space="preserve">Администрация сельского поселения Алябьевский                 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 w:rsidRPr="0065287F">
              <w:rPr>
                <w:sz w:val="20"/>
                <w:szCs w:val="20"/>
              </w:rPr>
              <w:t>ИНН 8622012084, КПП 861501001, ОКПО 79546239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ОКТМО 71824402, </w:t>
            </w:r>
            <w:r w:rsidRPr="0065287F">
              <w:rPr>
                <w:sz w:val="20"/>
                <w:szCs w:val="20"/>
              </w:rPr>
              <w:t>ОКОГУ 3300500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 w:rsidRPr="0065287F">
              <w:rPr>
                <w:sz w:val="20"/>
                <w:szCs w:val="20"/>
              </w:rPr>
              <w:t>ОКФС-14</w:t>
            </w:r>
            <w:r>
              <w:rPr>
                <w:sz w:val="20"/>
                <w:szCs w:val="20"/>
              </w:rPr>
              <w:t xml:space="preserve">, </w:t>
            </w:r>
            <w:r w:rsidRPr="0065287F">
              <w:rPr>
                <w:sz w:val="20"/>
                <w:szCs w:val="20"/>
              </w:rPr>
              <w:t>ОКВЭД 75.11.32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 w:rsidRPr="0065287F">
              <w:rPr>
                <w:sz w:val="20"/>
                <w:szCs w:val="20"/>
              </w:rPr>
              <w:t>ОГРН 105860037984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 w:rsidRPr="0065287F">
              <w:rPr>
                <w:sz w:val="20"/>
                <w:szCs w:val="20"/>
              </w:rPr>
              <w:t xml:space="preserve">Почтовый адрес: 628248 Россия  ХМАО - Югра                                                      Советский район, пос. Алябьевский, ул. Токмянина,10.                       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Р./с  № 40101810900000010001</w:t>
            </w:r>
            <w:r w:rsidRPr="0065287F">
              <w:rPr>
                <w:sz w:val="20"/>
                <w:szCs w:val="20"/>
              </w:rPr>
              <w:t xml:space="preserve">в РКЦ Ханты-Мансийск       </w:t>
            </w:r>
          </w:p>
          <w:p w:rsidR="00454FCC" w:rsidRDefault="00454FCC" w:rsidP="00454FCC">
            <w:pPr>
              <w:rPr>
                <w:sz w:val="20"/>
                <w:szCs w:val="20"/>
              </w:rPr>
            </w:pPr>
            <w:r w:rsidRPr="0065287F">
              <w:rPr>
                <w:sz w:val="20"/>
                <w:szCs w:val="20"/>
              </w:rPr>
              <w:t xml:space="preserve">г. Ханты-Мансийск БИК 047162000 </w:t>
            </w:r>
          </w:p>
          <w:p w:rsidR="00454FCC" w:rsidRDefault="00454FCC" w:rsidP="00454FC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 w:rsidRPr="000C763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04873030000</w:t>
            </w:r>
          </w:p>
          <w:p w:rsidR="00454FCC" w:rsidRPr="0065287F" w:rsidRDefault="00454FCC" w:rsidP="00454FCC">
            <w:r>
              <w:rPr>
                <w:sz w:val="20"/>
                <w:szCs w:val="20"/>
              </w:rPr>
              <w:t>КБК 65011402053100000410</w:t>
            </w:r>
            <w:r w:rsidRPr="0065287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</w:p>
          <w:p w:rsidR="00454FCC" w:rsidRPr="0065287F" w:rsidRDefault="00414884" w:rsidP="0045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="00454FCC" w:rsidRPr="0065287F">
              <w:rPr>
                <w:sz w:val="20"/>
                <w:szCs w:val="20"/>
              </w:rPr>
              <w:t xml:space="preserve">:                                                                                                     </w:t>
            </w:r>
          </w:p>
          <w:p w:rsidR="00454FCC" w:rsidRDefault="00454FCC" w:rsidP="00454FCC">
            <w:pPr>
              <w:rPr>
                <w:sz w:val="20"/>
                <w:szCs w:val="20"/>
              </w:rPr>
            </w:pPr>
          </w:p>
          <w:p w:rsidR="00454FCC" w:rsidRDefault="00454FCC" w:rsidP="00454FCC">
            <w:pPr>
              <w:rPr>
                <w:sz w:val="20"/>
                <w:szCs w:val="20"/>
              </w:rPr>
            </w:pPr>
          </w:p>
          <w:p w:rsidR="00454FCC" w:rsidRPr="0065287F" w:rsidRDefault="00454FCC" w:rsidP="0045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</w:t>
            </w:r>
            <w:r w:rsidRPr="0065287F">
              <w:rPr>
                <w:sz w:val="20"/>
                <w:szCs w:val="20"/>
              </w:rPr>
              <w:t xml:space="preserve">     </w:t>
            </w:r>
            <w:r w:rsidR="00414884">
              <w:rPr>
                <w:b/>
                <w:sz w:val="20"/>
                <w:szCs w:val="20"/>
              </w:rPr>
              <w:t>А.В. Юдеев</w:t>
            </w:r>
            <w:r w:rsidRPr="0065287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9F288B" w:rsidRPr="008C04A8" w:rsidRDefault="009F288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4663" w:type="dxa"/>
          </w:tcPr>
          <w:p w:rsidR="00415C0F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4884" w:rsidRDefault="0041488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54FCC" w:rsidRDefault="00454F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F869D9" w:rsidRPr="003A0B0C" w:rsidRDefault="00F869D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257157" w:rsidRPr="00257157" w:rsidRDefault="00F95693" w:rsidP="00F95693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3A0B0C">
              <w:rPr>
                <w:color w:val="000000"/>
                <w:sz w:val="20"/>
              </w:rPr>
              <w:t xml:space="preserve"> </w:t>
            </w:r>
          </w:p>
          <w:p w:rsidR="00415C0F" w:rsidRPr="003A0B0C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3A0B0C">
              <w:rPr>
                <w:b/>
                <w:bCs/>
                <w:color w:val="000000"/>
                <w:sz w:val="20"/>
              </w:rPr>
              <w:t>____________________</w:t>
            </w:r>
            <w:r w:rsidR="00873A80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15C0F" w:rsidRPr="003A0B0C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415C0F" w:rsidRPr="003A0B0C" w:rsidRDefault="00415C0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</w:tbl>
    <w:p w:rsidR="00415C0F" w:rsidRDefault="00415C0F" w:rsidP="00706D4D">
      <w:pPr>
        <w:rPr>
          <w:color w:val="000000"/>
          <w:sz w:val="20"/>
          <w:szCs w:val="20"/>
        </w:rPr>
      </w:pPr>
    </w:p>
    <w:p w:rsidR="00801CD2" w:rsidRDefault="00801CD2" w:rsidP="00706D4D">
      <w:pPr>
        <w:rPr>
          <w:color w:val="000000"/>
          <w:sz w:val="20"/>
          <w:szCs w:val="20"/>
        </w:rPr>
      </w:pPr>
    </w:p>
    <w:p w:rsidR="00801CD2" w:rsidRDefault="00801CD2" w:rsidP="00801CD2">
      <w:pPr>
        <w:tabs>
          <w:tab w:val="left" w:pos="6255"/>
        </w:tabs>
        <w:ind w:right="-717"/>
        <w:jc w:val="both"/>
        <w:rPr>
          <w:sz w:val="22"/>
          <w:szCs w:val="22"/>
        </w:rPr>
      </w:pPr>
    </w:p>
    <w:p w:rsidR="00801CD2" w:rsidRDefault="00801CD2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54FCC" w:rsidRDefault="00454FCC" w:rsidP="00706D4D">
      <w:pPr>
        <w:rPr>
          <w:color w:val="000000"/>
          <w:sz w:val="20"/>
          <w:szCs w:val="20"/>
        </w:rPr>
      </w:pPr>
    </w:p>
    <w:p w:rsidR="00473E22" w:rsidRDefault="00473E22" w:rsidP="00706D4D">
      <w:pPr>
        <w:rPr>
          <w:color w:val="000000"/>
          <w:sz w:val="20"/>
          <w:szCs w:val="20"/>
        </w:rPr>
      </w:pPr>
    </w:p>
    <w:p w:rsidR="00F869D9" w:rsidRDefault="00F869D9" w:rsidP="00706D4D">
      <w:pPr>
        <w:rPr>
          <w:color w:val="000000"/>
          <w:sz w:val="20"/>
          <w:szCs w:val="20"/>
        </w:rPr>
      </w:pPr>
    </w:p>
    <w:p w:rsidR="00473E22" w:rsidRDefault="00473E22" w:rsidP="00706D4D">
      <w:pPr>
        <w:rPr>
          <w:color w:val="000000"/>
          <w:sz w:val="20"/>
          <w:szCs w:val="20"/>
        </w:rPr>
      </w:pPr>
    </w:p>
    <w:p w:rsidR="00473E22" w:rsidRDefault="00473E22" w:rsidP="00706D4D">
      <w:pPr>
        <w:rPr>
          <w:color w:val="000000"/>
          <w:sz w:val="20"/>
          <w:szCs w:val="20"/>
        </w:rPr>
      </w:pPr>
    </w:p>
    <w:sectPr w:rsidR="00473E22" w:rsidSect="00414884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6AD"/>
    <w:multiLevelType w:val="hybridMultilevel"/>
    <w:tmpl w:val="2C88D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205C"/>
    <w:multiLevelType w:val="multilevel"/>
    <w:tmpl w:val="6A9C71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065358B"/>
    <w:multiLevelType w:val="multilevel"/>
    <w:tmpl w:val="8E50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0268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D9A57FD"/>
    <w:multiLevelType w:val="multilevel"/>
    <w:tmpl w:val="8B2A40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9BA5E3F"/>
    <w:multiLevelType w:val="multilevel"/>
    <w:tmpl w:val="1AF8EC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7769489D"/>
    <w:multiLevelType w:val="hybridMultilevel"/>
    <w:tmpl w:val="CF406F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3"/>
    <w:rsid w:val="00001DC4"/>
    <w:rsid w:val="00004AB3"/>
    <w:rsid w:val="00005730"/>
    <w:rsid w:val="00007F53"/>
    <w:rsid w:val="00015A4B"/>
    <w:rsid w:val="00015A96"/>
    <w:rsid w:val="00027942"/>
    <w:rsid w:val="00034B57"/>
    <w:rsid w:val="000740E6"/>
    <w:rsid w:val="000863D7"/>
    <w:rsid w:val="00086B03"/>
    <w:rsid w:val="00091299"/>
    <w:rsid w:val="00095523"/>
    <w:rsid w:val="000A237C"/>
    <w:rsid w:val="000A3D65"/>
    <w:rsid w:val="000A68FD"/>
    <w:rsid w:val="000B4B8E"/>
    <w:rsid w:val="000B5EF8"/>
    <w:rsid w:val="000B7216"/>
    <w:rsid w:val="000C2E9B"/>
    <w:rsid w:val="000C60B1"/>
    <w:rsid w:val="000C760D"/>
    <w:rsid w:val="000D1D54"/>
    <w:rsid w:val="000D4E8A"/>
    <w:rsid w:val="000D5AA1"/>
    <w:rsid w:val="000E0023"/>
    <w:rsid w:val="000F02A9"/>
    <w:rsid w:val="00103755"/>
    <w:rsid w:val="0011053C"/>
    <w:rsid w:val="001109D2"/>
    <w:rsid w:val="00115883"/>
    <w:rsid w:val="0012101A"/>
    <w:rsid w:val="001213FC"/>
    <w:rsid w:val="00135010"/>
    <w:rsid w:val="001362FB"/>
    <w:rsid w:val="001401CC"/>
    <w:rsid w:val="00141CB9"/>
    <w:rsid w:val="00142424"/>
    <w:rsid w:val="00144C91"/>
    <w:rsid w:val="001527EA"/>
    <w:rsid w:val="00162B2F"/>
    <w:rsid w:val="001643EA"/>
    <w:rsid w:val="001B00E3"/>
    <w:rsid w:val="001C13EE"/>
    <w:rsid w:val="001E33EF"/>
    <w:rsid w:val="001E4219"/>
    <w:rsid w:val="001E6707"/>
    <w:rsid w:val="001F5F88"/>
    <w:rsid w:val="0020223B"/>
    <w:rsid w:val="00207AEF"/>
    <w:rsid w:val="00212ABF"/>
    <w:rsid w:val="002134BB"/>
    <w:rsid w:val="00216E0F"/>
    <w:rsid w:val="00233D91"/>
    <w:rsid w:val="00235089"/>
    <w:rsid w:val="00237E05"/>
    <w:rsid w:val="0024682D"/>
    <w:rsid w:val="00257157"/>
    <w:rsid w:val="00262766"/>
    <w:rsid w:val="00272551"/>
    <w:rsid w:val="00276A28"/>
    <w:rsid w:val="002778E1"/>
    <w:rsid w:val="00293103"/>
    <w:rsid w:val="002A1130"/>
    <w:rsid w:val="002A2471"/>
    <w:rsid w:val="002A3E1F"/>
    <w:rsid w:val="002C2864"/>
    <w:rsid w:val="002E5F5C"/>
    <w:rsid w:val="002F45F6"/>
    <w:rsid w:val="002F63D8"/>
    <w:rsid w:val="003111FD"/>
    <w:rsid w:val="0031494F"/>
    <w:rsid w:val="00334C74"/>
    <w:rsid w:val="00343F25"/>
    <w:rsid w:val="0034542A"/>
    <w:rsid w:val="003503DA"/>
    <w:rsid w:val="00357F74"/>
    <w:rsid w:val="00364608"/>
    <w:rsid w:val="00366181"/>
    <w:rsid w:val="00366AFD"/>
    <w:rsid w:val="00372877"/>
    <w:rsid w:val="0037459B"/>
    <w:rsid w:val="00375AAD"/>
    <w:rsid w:val="0038405E"/>
    <w:rsid w:val="00385AEF"/>
    <w:rsid w:val="00387776"/>
    <w:rsid w:val="00396015"/>
    <w:rsid w:val="003A0B0C"/>
    <w:rsid w:val="003A42A3"/>
    <w:rsid w:val="003A47EB"/>
    <w:rsid w:val="003B1860"/>
    <w:rsid w:val="003B68C2"/>
    <w:rsid w:val="003C6564"/>
    <w:rsid w:val="003D73A5"/>
    <w:rsid w:val="003E436B"/>
    <w:rsid w:val="003E4A53"/>
    <w:rsid w:val="003F29BF"/>
    <w:rsid w:val="003F6065"/>
    <w:rsid w:val="00401704"/>
    <w:rsid w:val="0040339D"/>
    <w:rsid w:val="00406140"/>
    <w:rsid w:val="004106F9"/>
    <w:rsid w:val="00413227"/>
    <w:rsid w:val="00414884"/>
    <w:rsid w:val="00414DF7"/>
    <w:rsid w:val="00415C0F"/>
    <w:rsid w:val="004312B2"/>
    <w:rsid w:val="00434CB2"/>
    <w:rsid w:val="00454FCC"/>
    <w:rsid w:val="00473E22"/>
    <w:rsid w:val="004834BE"/>
    <w:rsid w:val="00484DEC"/>
    <w:rsid w:val="00490BA6"/>
    <w:rsid w:val="00494F49"/>
    <w:rsid w:val="00497773"/>
    <w:rsid w:val="004A001B"/>
    <w:rsid w:val="004A1F6F"/>
    <w:rsid w:val="004C07D3"/>
    <w:rsid w:val="004C177E"/>
    <w:rsid w:val="004D2D9B"/>
    <w:rsid w:val="004D52FC"/>
    <w:rsid w:val="00501D48"/>
    <w:rsid w:val="00517219"/>
    <w:rsid w:val="005175DF"/>
    <w:rsid w:val="005545A2"/>
    <w:rsid w:val="005549C7"/>
    <w:rsid w:val="005559C1"/>
    <w:rsid w:val="00556DEE"/>
    <w:rsid w:val="00564C22"/>
    <w:rsid w:val="00570903"/>
    <w:rsid w:val="00571685"/>
    <w:rsid w:val="00572C13"/>
    <w:rsid w:val="005767BC"/>
    <w:rsid w:val="00581C04"/>
    <w:rsid w:val="005831F7"/>
    <w:rsid w:val="00583CF1"/>
    <w:rsid w:val="005973C3"/>
    <w:rsid w:val="00597989"/>
    <w:rsid w:val="005A6271"/>
    <w:rsid w:val="005A67CD"/>
    <w:rsid w:val="005B19EC"/>
    <w:rsid w:val="005C0DDE"/>
    <w:rsid w:val="005C2C17"/>
    <w:rsid w:val="005C6965"/>
    <w:rsid w:val="005D4A39"/>
    <w:rsid w:val="005E2415"/>
    <w:rsid w:val="005E493C"/>
    <w:rsid w:val="005E4D44"/>
    <w:rsid w:val="005E6A54"/>
    <w:rsid w:val="005E740F"/>
    <w:rsid w:val="005F0199"/>
    <w:rsid w:val="006003B6"/>
    <w:rsid w:val="00600E1A"/>
    <w:rsid w:val="00606D8F"/>
    <w:rsid w:val="0061441C"/>
    <w:rsid w:val="00615193"/>
    <w:rsid w:val="00626610"/>
    <w:rsid w:val="00643F1B"/>
    <w:rsid w:val="0064573E"/>
    <w:rsid w:val="0064771C"/>
    <w:rsid w:val="00651017"/>
    <w:rsid w:val="00651D09"/>
    <w:rsid w:val="00670088"/>
    <w:rsid w:val="00675F8E"/>
    <w:rsid w:val="006805F0"/>
    <w:rsid w:val="00684E74"/>
    <w:rsid w:val="00685703"/>
    <w:rsid w:val="00693C7A"/>
    <w:rsid w:val="006A7F9E"/>
    <w:rsid w:val="006B7945"/>
    <w:rsid w:val="006C0BE1"/>
    <w:rsid w:val="006D079E"/>
    <w:rsid w:val="006D46BF"/>
    <w:rsid w:val="006D4A9B"/>
    <w:rsid w:val="006D555F"/>
    <w:rsid w:val="007058EC"/>
    <w:rsid w:val="00706D4D"/>
    <w:rsid w:val="00712985"/>
    <w:rsid w:val="00715A4E"/>
    <w:rsid w:val="00720E8F"/>
    <w:rsid w:val="00721A13"/>
    <w:rsid w:val="00723767"/>
    <w:rsid w:val="00723DB5"/>
    <w:rsid w:val="00723FD2"/>
    <w:rsid w:val="00725E4B"/>
    <w:rsid w:val="007424CE"/>
    <w:rsid w:val="00751A85"/>
    <w:rsid w:val="0076205E"/>
    <w:rsid w:val="0076638A"/>
    <w:rsid w:val="00772750"/>
    <w:rsid w:val="007731EA"/>
    <w:rsid w:val="00783886"/>
    <w:rsid w:val="007C4A95"/>
    <w:rsid w:val="007D06F4"/>
    <w:rsid w:val="007E59E3"/>
    <w:rsid w:val="007F0905"/>
    <w:rsid w:val="007F2E5B"/>
    <w:rsid w:val="007F7E3B"/>
    <w:rsid w:val="00801CD2"/>
    <w:rsid w:val="00801E01"/>
    <w:rsid w:val="008053FD"/>
    <w:rsid w:val="00806156"/>
    <w:rsid w:val="00806A2B"/>
    <w:rsid w:val="00814C5B"/>
    <w:rsid w:val="00824DF7"/>
    <w:rsid w:val="008322DF"/>
    <w:rsid w:val="00833100"/>
    <w:rsid w:val="00840301"/>
    <w:rsid w:val="00852CC8"/>
    <w:rsid w:val="00853D7B"/>
    <w:rsid w:val="008550F0"/>
    <w:rsid w:val="00871AE9"/>
    <w:rsid w:val="00872739"/>
    <w:rsid w:val="00873A80"/>
    <w:rsid w:val="00875B2E"/>
    <w:rsid w:val="00875C58"/>
    <w:rsid w:val="00885BB5"/>
    <w:rsid w:val="008A045F"/>
    <w:rsid w:val="008A6BF4"/>
    <w:rsid w:val="008A7576"/>
    <w:rsid w:val="008C04A8"/>
    <w:rsid w:val="008C43D1"/>
    <w:rsid w:val="008C536B"/>
    <w:rsid w:val="008D28BE"/>
    <w:rsid w:val="008E59C1"/>
    <w:rsid w:val="008F0177"/>
    <w:rsid w:val="008F2B22"/>
    <w:rsid w:val="008F3F8D"/>
    <w:rsid w:val="0090406C"/>
    <w:rsid w:val="009141CF"/>
    <w:rsid w:val="009348CE"/>
    <w:rsid w:val="00936528"/>
    <w:rsid w:val="00954048"/>
    <w:rsid w:val="00963211"/>
    <w:rsid w:val="009714DA"/>
    <w:rsid w:val="00992DB9"/>
    <w:rsid w:val="009A3B0C"/>
    <w:rsid w:val="009A44DC"/>
    <w:rsid w:val="009B737B"/>
    <w:rsid w:val="009C5E06"/>
    <w:rsid w:val="009C74DD"/>
    <w:rsid w:val="009D36E2"/>
    <w:rsid w:val="009D4835"/>
    <w:rsid w:val="009E0BB5"/>
    <w:rsid w:val="009E334E"/>
    <w:rsid w:val="009F288B"/>
    <w:rsid w:val="009F4913"/>
    <w:rsid w:val="00A0649F"/>
    <w:rsid w:val="00A16865"/>
    <w:rsid w:val="00A2080E"/>
    <w:rsid w:val="00A244EA"/>
    <w:rsid w:val="00A25FCF"/>
    <w:rsid w:val="00A260DF"/>
    <w:rsid w:val="00A40D5C"/>
    <w:rsid w:val="00A41C9E"/>
    <w:rsid w:val="00A425DA"/>
    <w:rsid w:val="00A4337A"/>
    <w:rsid w:val="00A46DEC"/>
    <w:rsid w:val="00A46F7E"/>
    <w:rsid w:val="00A47F9A"/>
    <w:rsid w:val="00A53C0B"/>
    <w:rsid w:val="00A60FE8"/>
    <w:rsid w:val="00A611C1"/>
    <w:rsid w:val="00A66C21"/>
    <w:rsid w:val="00A93073"/>
    <w:rsid w:val="00AA2030"/>
    <w:rsid w:val="00AA74F9"/>
    <w:rsid w:val="00AB08BF"/>
    <w:rsid w:val="00AB24B2"/>
    <w:rsid w:val="00AB566B"/>
    <w:rsid w:val="00AC0A5A"/>
    <w:rsid w:val="00AC3BBE"/>
    <w:rsid w:val="00AD100B"/>
    <w:rsid w:val="00AD6230"/>
    <w:rsid w:val="00AE0BD9"/>
    <w:rsid w:val="00AE6B38"/>
    <w:rsid w:val="00B0084B"/>
    <w:rsid w:val="00B0169E"/>
    <w:rsid w:val="00B1107E"/>
    <w:rsid w:val="00B13FC3"/>
    <w:rsid w:val="00B20491"/>
    <w:rsid w:val="00B262E0"/>
    <w:rsid w:val="00B30A7C"/>
    <w:rsid w:val="00B311B9"/>
    <w:rsid w:val="00B35EA5"/>
    <w:rsid w:val="00B40139"/>
    <w:rsid w:val="00B53ABB"/>
    <w:rsid w:val="00B5421F"/>
    <w:rsid w:val="00B552A0"/>
    <w:rsid w:val="00B570B3"/>
    <w:rsid w:val="00B72B6E"/>
    <w:rsid w:val="00B92F3F"/>
    <w:rsid w:val="00B96A85"/>
    <w:rsid w:val="00BB7A5B"/>
    <w:rsid w:val="00BC1C63"/>
    <w:rsid w:val="00BC5D11"/>
    <w:rsid w:val="00BD0A6B"/>
    <w:rsid w:val="00BE1AB3"/>
    <w:rsid w:val="00BE333F"/>
    <w:rsid w:val="00BF5AC8"/>
    <w:rsid w:val="00C0452F"/>
    <w:rsid w:val="00C05E72"/>
    <w:rsid w:val="00C06E79"/>
    <w:rsid w:val="00C11D99"/>
    <w:rsid w:val="00C277EE"/>
    <w:rsid w:val="00C54CC0"/>
    <w:rsid w:val="00C55CA4"/>
    <w:rsid w:val="00C57569"/>
    <w:rsid w:val="00C66E92"/>
    <w:rsid w:val="00C73403"/>
    <w:rsid w:val="00C77D29"/>
    <w:rsid w:val="00C80CB8"/>
    <w:rsid w:val="00C839DC"/>
    <w:rsid w:val="00CA00F0"/>
    <w:rsid w:val="00CA0EC8"/>
    <w:rsid w:val="00CA108F"/>
    <w:rsid w:val="00CA1107"/>
    <w:rsid w:val="00CB4095"/>
    <w:rsid w:val="00CC4967"/>
    <w:rsid w:val="00CD1C99"/>
    <w:rsid w:val="00CD598D"/>
    <w:rsid w:val="00CD6465"/>
    <w:rsid w:val="00D02385"/>
    <w:rsid w:val="00D07FEA"/>
    <w:rsid w:val="00D11CBD"/>
    <w:rsid w:val="00D14715"/>
    <w:rsid w:val="00D252AB"/>
    <w:rsid w:val="00D2612D"/>
    <w:rsid w:val="00D46D6C"/>
    <w:rsid w:val="00D472B5"/>
    <w:rsid w:val="00D5098F"/>
    <w:rsid w:val="00D53C2D"/>
    <w:rsid w:val="00D74B17"/>
    <w:rsid w:val="00D8161C"/>
    <w:rsid w:val="00D86DFA"/>
    <w:rsid w:val="00D87213"/>
    <w:rsid w:val="00D87A3B"/>
    <w:rsid w:val="00D90A2F"/>
    <w:rsid w:val="00D95C09"/>
    <w:rsid w:val="00DC69DF"/>
    <w:rsid w:val="00DC7410"/>
    <w:rsid w:val="00DD2151"/>
    <w:rsid w:val="00DD3FB3"/>
    <w:rsid w:val="00DE00C5"/>
    <w:rsid w:val="00DE3B6D"/>
    <w:rsid w:val="00DE51B8"/>
    <w:rsid w:val="00DE51C0"/>
    <w:rsid w:val="00DE6BFE"/>
    <w:rsid w:val="00E07B4F"/>
    <w:rsid w:val="00E14E1F"/>
    <w:rsid w:val="00E3270D"/>
    <w:rsid w:val="00E33A58"/>
    <w:rsid w:val="00E35BF0"/>
    <w:rsid w:val="00E57376"/>
    <w:rsid w:val="00E61C5D"/>
    <w:rsid w:val="00E7126C"/>
    <w:rsid w:val="00E77AC3"/>
    <w:rsid w:val="00E81595"/>
    <w:rsid w:val="00E93570"/>
    <w:rsid w:val="00EA0A34"/>
    <w:rsid w:val="00EB4492"/>
    <w:rsid w:val="00EB714F"/>
    <w:rsid w:val="00EC27B9"/>
    <w:rsid w:val="00EC418F"/>
    <w:rsid w:val="00ED11E5"/>
    <w:rsid w:val="00EE4630"/>
    <w:rsid w:val="00EE639D"/>
    <w:rsid w:val="00EE671C"/>
    <w:rsid w:val="00EF2857"/>
    <w:rsid w:val="00EF6C61"/>
    <w:rsid w:val="00F06356"/>
    <w:rsid w:val="00F07813"/>
    <w:rsid w:val="00F22D42"/>
    <w:rsid w:val="00F24110"/>
    <w:rsid w:val="00F251D6"/>
    <w:rsid w:val="00F26312"/>
    <w:rsid w:val="00F26D14"/>
    <w:rsid w:val="00F32162"/>
    <w:rsid w:val="00F413FC"/>
    <w:rsid w:val="00F441EA"/>
    <w:rsid w:val="00F448A8"/>
    <w:rsid w:val="00F44BDB"/>
    <w:rsid w:val="00F45D05"/>
    <w:rsid w:val="00F56DCD"/>
    <w:rsid w:val="00F60EC6"/>
    <w:rsid w:val="00F615CF"/>
    <w:rsid w:val="00F75225"/>
    <w:rsid w:val="00F75F2C"/>
    <w:rsid w:val="00F82B98"/>
    <w:rsid w:val="00F843F5"/>
    <w:rsid w:val="00F869D9"/>
    <w:rsid w:val="00F95693"/>
    <w:rsid w:val="00F962A7"/>
    <w:rsid w:val="00FB4400"/>
    <w:rsid w:val="00FD2C5E"/>
    <w:rsid w:val="00FD506E"/>
    <w:rsid w:val="00FD7255"/>
    <w:rsid w:val="00FE1813"/>
    <w:rsid w:val="00FF052F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21F"/>
    <w:rPr>
      <w:sz w:val="24"/>
      <w:szCs w:val="24"/>
    </w:rPr>
  </w:style>
  <w:style w:type="paragraph" w:styleId="1">
    <w:name w:val="heading 1"/>
    <w:basedOn w:val="a"/>
    <w:next w:val="a"/>
    <w:qFormat/>
    <w:rsid w:val="00B5421F"/>
    <w:pPr>
      <w:keepNext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5421F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qFormat/>
    <w:rsid w:val="00B5421F"/>
    <w:pPr>
      <w:keepNext/>
      <w:tabs>
        <w:tab w:val="num" w:pos="0"/>
      </w:tabs>
      <w:autoSpaceDE w:val="0"/>
      <w:autoSpaceDN w:val="0"/>
      <w:adjustRightInd w:val="0"/>
      <w:jc w:val="both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1F"/>
    <w:pPr>
      <w:spacing w:after="120"/>
    </w:pPr>
  </w:style>
  <w:style w:type="paragraph" w:styleId="a4">
    <w:name w:val="Body Text Indent"/>
    <w:basedOn w:val="a"/>
    <w:rsid w:val="00B5421F"/>
    <w:pPr>
      <w:autoSpaceDE w:val="0"/>
      <w:autoSpaceDN w:val="0"/>
      <w:adjustRightInd w:val="0"/>
      <w:ind w:left="36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21F"/>
    <w:rPr>
      <w:sz w:val="24"/>
      <w:szCs w:val="24"/>
    </w:rPr>
  </w:style>
  <w:style w:type="paragraph" w:styleId="1">
    <w:name w:val="heading 1"/>
    <w:basedOn w:val="a"/>
    <w:next w:val="a"/>
    <w:qFormat/>
    <w:rsid w:val="00B5421F"/>
    <w:pPr>
      <w:keepNext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5421F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qFormat/>
    <w:rsid w:val="00B5421F"/>
    <w:pPr>
      <w:keepNext/>
      <w:tabs>
        <w:tab w:val="num" w:pos="0"/>
      </w:tabs>
      <w:autoSpaceDE w:val="0"/>
      <w:autoSpaceDN w:val="0"/>
      <w:adjustRightInd w:val="0"/>
      <w:jc w:val="both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1F"/>
    <w:pPr>
      <w:spacing w:after="120"/>
    </w:pPr>
  </w:style>
  <w:style w:type="paragraph" w:styleId="a4">
    <w:name w:val="Body Text Indent"/>
    <w:basedOn w:val="a"/>
    <w:rsid w:val="00B5421F"/>
    <w:pPr>
      <w:autoSpaceDE w:val="0"/>
      <w:autoSpaceDN w:val="0"/>
      <w:adjustRightInd w:val="0"/>
      <w:ind w:left="36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67CA-83F8-41C9-9150-E0E135A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Администрация п.Пионерский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Землеустроитель</dc:creator>
  <cp:lastModifiedBy>Чепурных Павел</cp:lastModifiedBy>
  <cp:revision>3</cp:revision>
  <cp:lastPrinted>2016-03-31T11:30:00Z</cp:lastPrinted>
  <dcterms:created xsi:type="dcterms:W3CDTF">2016-12-30T10:36:00Z</dcterms:created>
  <dcterms:modified xsi:type="dcterms:W3CDTF">2016-12-30T10:36:00Z</dcterms:modified>
</cp:coreProperties>
</file>